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B4F3" w14:textId="77777777" w:rsidR="00BA2EBF" w:rsidRPr="00BA2EBF" w:rsidRDefault="00BA2EBF" w:rsidP="00BA2EBF">
      <w:pPr>
        <w:pStyle w:val="NormalWeb"/>
        <w:spacing w:before="0" w:beforeAutospacing="0" w:after="30" w:afterAutospacing="0" w:line="360" w:lineRule="atLeast"/>
        <w:rPr>
          <w:rFonts w:ascii="Arial" w:hAnsi="Arial" w:cs="Arial"/>
          <w:caps/>
          <w:sz w:val="33"/>
          <w:szCs w:val="33"/>
        </w:rPr>
      </w:pPr>
      <w:r w:rsidRPr="00BA2EBF">
        <w:rPr>
          <w:rFonts w:ascii="Arial" w:hAnsi="Arial" w:cs="Arial"/>
          <w:caps/>
          <w:sz w:val="33"/>
          <w:szCs w:val="33"/>
        </w:rPr>
        <w:t>BRITAIN SAMPLER</w:t>
      </w:r>
    </w:p>
    <w:p w14:paraId="3FCEB77A" w14:textId="77777777" w:rsidR="00BA2EBF" w:rsidRDefault="00BA2EBF" w:rsidP="00BA2EBF">
      <w:pPr>
        <w:pStyle w:val="NormalWeb"/>
        <w:spacing w:before="0" w:beforeAutospacing="0" w:after="30" w:afterAutospacing="0" w:line="360" w:lineRule="atLeast"/>
        <w:rPr>
          <w:rFonts w:ascii="Arial" w:hAnsi="Arial" w:cs="Arial"/>
          <w:color w:val="000000"/>
        </w:rPr>
      </w:pPr>
      <w:r>
        <w:rPr>
          <w:rFonts w:ascii="Arial" w:hAnsi="Arial" w:cs="Arial"/>
          <w:color w:val="000000"/>
        </w:rPr>
        <w:t>9 Day Tour from London to London</w:t>
      </w:r>
    </w:p>
    <w:p w14:paraId="78619E0E" w14:textId="77777777" w:rsidR="00BA2EBF" w:rsidRDefault="00BA2EBF" w:rsidP="00BA2EBF">
      <w:pPr>
        <w:pStyle w:val="NormalWeb"/>
        <w:spacing w:before="0" w:beforeAutospacing="0" w:after="30" w:afterAutospacing="0" w:line="360" w:lineRule="atLeast"/>
        <w:rPr>
          <w:rStyle w:val="price"/>
          <w:rFonts w:ascii="Arial" w:hAnsi="Arial" w:cs="Arial"/>
          <w:b/>
          <w:bCs/>
          <w:color w:val="CC9B0A"/>
        </w:rPr>
      </w:pPr>
      <w:r>
        <w:rPr>
          <w:rFonts w:ascii="Arial" w:hAnsi="Arial" w:cs="Arial"/>
          <w:color w:val="333333"/>
        </w:rPr>
        <w:t>Starting at </w:t>
      </w:r>
      <w:r>
        <w:rPr>
          <w:rStyle w:val="strike"/>
          <w:rFonts w:ascii="Arial" w:hAnsi="Arial" w:cs="Arial"/>
          <w:strike/>
          <w:color w:val="999999"/>
        </w:rPr>
        <w:t>$1,649</w:t>
      </w:r>
      <w:r>
        <w:rPr>
          <w:rFonts w:ascii="Arial" w:hAnsi="Arial" w:cs="Arial"/>
          <w:color w:val="333333"/>
        </w:rPr>
        <w:t> </w:t>
      </w:r>
      <w:r>
        <w:rPr>
          <w:rStyle w:val="price"/>
          <w:rFonts w:ascii="Arial" w:hAnsi="Arial" w:cs="Arial"/>
          <w:b/>
          <w:bCs/>
          <w:color w:val="CC9B0A"/>
        </w:rPr>
        <w:t>$1,484</w:t>
      </w:r>
    </w:p>
    <w:p w14:paraId="53F97E03" w14:textId="77777777" w:rsidR="00BA2EBF" w:rsidRDefault="00BA2EBF" w:rsidP="00BA2EBF">
      <w:pPr>
        <w:pStyle w:val="NormalWeb"/>
        <w:spacing w:before="0" w:beforeAutospacing="0" w:after="30" w:afterAutospacing="0" w:line="360" w:lineRule="atLeast"/>
        <w:rPr>
          <w:rStyle w:val="price"/>
          <w:rFonts w:ascii="Arial" w:hAnsi="Arial" w:cs="Arial"/>
          <w:b/>
          <w:bCs/>
          <w:color w:val="CC9B0A"/>
        </w:rPr>
      </w:pPr>
    </w:p>
    <w:p w14:paraId="25642DE8" w14:textId="77777777" w:rsidR="00BA2EBF" w:rsidRDefault="00BA2EBF" w:rsidP="00BA2EBF">
      <w:pPr>
        <w:pStyle w:val="NormalWeb"/>
        <w:spacing w:before="0" w:beforeAutospacing="0" w:after="30" w:afterAutospacing="0" w:line="360" w:lineRule="atLeast"/>
        <w:rPr>
          <w:rFonts w:ascii="Arial" w:hAnsi="Arial" w:cs="Arial"/>
          <w:color w:val="333333"/>
          <w:sz w:val="21"/>
          <w:szCs w:val="21"/>
          <w:shd w:val="clear" w:color="auto" w:fill="FFFFFF"/>
        </w:rPr>
      </w:pPr>
      <w:r>
        <w:rPr>
          <w:rFonts w:ascii="Arial" w:hAnsi="Arial" w:cs="Arial"/>
          <w:color w:val="333333"/>
          <w:sz w:val="21"/>
          <w:szCs w:val="21"/>
          <w:shd w:val="clear" w:color="auto" w:fill="FFFFFF"/>
        </w:rPr>
        <w:t>Our most popular Britain tour offers you the best of this great land. You'll have amazing experiences and see the fascinating sights as you travel from London to Edinburgh and back to London. History buffs will be delighted in seeing mysterious, prehistoric Stonehenge (just imagine how these stones got there!); the Roman Baths in Bath, constructed around 70 AD and today one of the best preserved Roman remains in the world; Chester, one of Britain's best cities for archaeological and architectural treasures; Edinburgh, home to many Scottish monarchs, including Queen Margaret, who died here in 1093; and York, England's most complete medieval city with its cobbled streets and the magnificent York Minister.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Literary fans will enjoy visiting Shakespeare's birthplace in Stratford-upon-Avon; Abbotsford House, home of Sir Walter Scott; Grasmere, home to William Wordsworth; and Cambridge, where you have the chance to explore the city and the colleges attended by many famous writers. But that's not all…Globus has also arranged special, out-of-the-ordinary experiences for you. You'll enjoy Grasmere gingerbread, invented in 1856 in the English Lake District, and a cup of tea and shortbread in Abbotsford.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From the historical sights to the beautiful scenery to the special experiences, this Britain tour is a great way to sample what Britain </w:t>
      </w:r>
      <w:proofErr w:type="gramStart"/>
      <w:r>
        <w:rPr>
          <w:rFonts w:ascii="Arial" w:hAnsi="Arial" w:cs="Arial"/>
          <w:color w:val="333333"/>
          <w:sz w:val="21"/>
          <w:szCs w:val="21"/>
          <w:shd w:val="clear" w:color="auto" w:fill="FFFFFF"/>
        </w:rPr>
        <w:t>has to</w:t>
      </w:r>
      <w:proofErr w:type="gramEnd"/>
      <w:r>
        <w:rPr>
          <w:rFonts w:ascii="Arial" w:hAnsi="Arial" w:cs="Arial"/>
          <w:color w:val="333333"/>
          <w:sz w:val="21"/>
          <w:szCs w:val="21"/>
          <w:shd w:val="clear" w:color="auto" w:fill="FFFFFF"/>
        </w:rPr>
        <w:t xml:space="preserve"> offer!</w:t>
      </w:r>
    </w:p>
    <w:p w14:paraId="0F41D794" w14:textId="77777777" w:rsidR="00BA2EBF" w:rsidRDefault="00BA2EBF" w:rsidP="00BA2EBF">
      <w:pPr>
        <w:pStyle w:val="NormalWeb"/>
        <w:spacing w:before="0" w:beforeAutospacing="0" w:after="30" w:afterAutospacing="0" w:line="360" w:lineRule="atLeast"/>
        <w:rPr>
          <w:rFonts w:ascii="Arial" w:hAnsi="Arial" w:cs="Arial"/>
          <w:color w:val="333333"/>
          <w:sz w:val="21"/>
          <w:szCs w:val="21"/>
          <w:shd w:val="clear" w:color="auto" w:fill="FFFFFF"/>
        </w:rPr>
      </w:pPr>
    </w:p>
    <w:p w14:paraId="6BF80861" w14:textId="77777777" w:rsidR="00BA2EBF" w:rsidRPr="00BA2EBF" w:rsidRDefault="00BA2EBF" w:rsidP="00BA2EBF">
      <w:pPr>
        <w:pBdr>
          <w:bottom w:val="single" w:sz="6" w:space="2" w:color="B51319"/>
        </w:pBdr>
        <w:shd w:val="clear" w:color="auto" w:fill="FFFFFF"/>
        <w:spacing w:before="750" w:after="300" w:line="240" w:lineRule="auto"/>
        <w:outlineLvl w:val="1"/>
        <w:rPr>
          <w:rFonts w:ascii="Arial" w:eastAsia="Times New Roman" w:hAnsi="Arial" w:cs="Arial"/>
          <w:caps/>
          <w:color w:val="333333"/>
          <w:sz w:val="36"/>
          <w:szCs w:val="36"/>
        </w:rPr>
      </w:pPr>
      <w:r w:rsidRPr="00BA2EBF">
        <w:rPr>
          <w:rFonts w:ascii="Arial" w:eastAsia="Times New Roman" w:hAnsi="Arial" w:cs="Arial"/>
          <w:caps/>
          <w:color w:val="333333"/>
          <w:sz w:val="36"/>
          <w:szCs w:val="36"/>
        </w:rPr>
        <w:t>ITINERARY</w:t>
      </w:r>
    </w:p>
    <w:p w14:paraId="2566533F" w14:textId="77777777" w:rsidR="00BA2EBF" w:rsidRPr="00BA2EBF" w:rsidRDefault="00BA2EBF" w:rsidP="00BA2EBF">
      <w:pPr>
        <w:shd w:val="clear" w:color="auto" w:fill="FFFFFF"/>
        <w:spacing w:after="90" w:line="360" w:lineRule="atLeast"/>
        <w:rPr>
          <w:rFonts w:ascii="Arial" w:eastAsia="Times New Roman" w:hAnsi="Arial" w:cs="Arial"/>
          <w:color w:val="333333"/>
          <w:sz w:val="21"/>
          <w:szCs w:val="21"/>
        </w:rPr>
      </w:pPr>
      <w:r w:rsidRPr="00BA2EBF">
        <w:rPr>
          <w:rFonts w:ascii="Arial" w:eastAsia="Times New Roman" w:hAnsi="Arial" w:cs="Arial"/>
          <w:color w:val="333333"/>
          <w:sz w:val="21"/>
          <w:szCs w:val="21"/>
        </w:rPr>
        <w:t>Inside visits and special features are shown in UPPERCASE in the tour description, including admission charges where applicable.</w:t>
      </w:r>
    </w:p>
    <w:p w14:paraId="619461D7" w14:textId="77777777" w:rsidR="00BA2EBF" w:rsidRPr="00BA2EBF" w:rsidRDefault="00BA2EBF" w:rsidP="00BA2EBF">
      <w:pPr>
        <w:shd w:val="clear" w:color="auto" w:fill="FFFFFF"/>
        <w:spacing w:after="150" w:line="240" w:lineRule="auto"/>
        <w:outlineLvl w:val="2"/>
        <w:rPr>
          <w:rFonts w:ascii="inherit" w:eastAsia="Times New Roman" w:hAnsi="inherit" w:cs="Arial"/>
          <w:caps/>
          <w:color w:val="8E2615"/>
          <w:sz w:val="29"/>
          <w:szCs w:val="29"/>
        </w:rPr>
      </w:pPr>
      <w:r w:rsidRPr="00BA2EBF">
        <w:rPr>
          <w:rFonts w:ascii="inherit" w:eastAsia="Times New Roman" w:hAnsi="inherit" w:cs="Arial"/>
          <w:caps/>
          <w:color w:val="8E2615"/>
          <w:sz w:val="29"/>
          <w:szCs w:val="29"/>
        </w:rPr>
        <w:t>DAY 1 </w:t>
      </w:r>
      <w:r w:rsidRPr="00BA2EBF">
        <w:rPr>
          <w:rFonts w:ascii="inherit" w:eastAsia="Times New Roman" w:hAnsi="inherit" w:cs="Arial"/>
          <w:color w:val="595959"/>
          <w:sz w:val="29"/>
          <w:szCs w:val="29"/>
        </w:rPr>
        <w:t xml:space="preserve">Arrive </w:t>
      </w:r>
      <w:proofErr w:type="gramStart"/>
      <w:r w:rsidRPr="00BA2EBF">
        <w:rPr>
          <w:rFonts w:ascii="inherit" w:eastAsia="Times New Roman" w:hAnsi="inherit" w:cs="Arial"/>
          <w:color w:val="595959"/>
          <w:sz w:val="29"/>
          <w:szCs w:val="29"/>
        </w:rPr>
        <w:t>In</w:t>
      </w:r>
      <w:proofErr w:type="gramEnd"/>
      <w:r w:rsidRPr="00BA2EBF">
        <w:rPr>
          <w:rFonts w:ascii="inherit" w:eastAsia="Times New Roman" w:hAnsi="inherit" w:cs="Arial"/>
          <w:color w:val="595959"/>
          <w:sz w:val="29"/>
          <w:szCs w:val="29"/>
        </w:rPr>
        <w:t xml:space="preserve"> London, England</w:t>
      </w:r>
    </w:p>
    <w:p w14:paraId="147A59AA" w14:textId="77777777" w:rsidR="00BA2EBF" w:rsidRPr="00BA2EBF" w:rsidRDefault="00BA2EBF" w:rsidP="00BA2EBF">
      <w:pPr>
        <w:shd w:val="clear" w:color="auto" w:fill="FFFFFF"/>
        <w:spacing w:after="90" w:line="360" w:lineRule="atLeast"/>
        <w:rPr>
          <w:rFonts w:ascii="Arial" w:eastAsia="Times New Roman" w:hAnsi="Arial" w:cs="Arial"/>
          <w:color w:val="333333"/>
          <w:sz w:val="21"/>
          <w:szCs w:val="21"/>
        </w:rPr>
      </w:pPr>
      <w:r w:rsidRPr="00BA2EBF">
        <w:rPr>
          <w:rFonts w:ascii="Arial" w:eastAsia="Times New Roman" w:hAnsi="Arial" w:cs="Arial"/>
          <w:color w:val="333333"/>
          <w:sz w:val="21"/>
          <w:szCs w:val="21"/>
        </w:rPr>
        <w:t>Welcome to London! Uniformed Globus Hosts are available to help you make the most of your stay.</w:t>
      </w:r>
    </w:p>
    <w:p w14:paraId="34CE7918" w14:textId="77777777" w:rsidR="00BA2EBF" w:rsidRPr="00BA2EBF" w:rsidRDefault="00BA2EBF" w:rsidP="00BA2EBF">
      <w:pPr>
        <w:shd w:val="clear" w:color="auto" w:fill="FFFFFF"/>
        <w:spacing w:before="300" w:after="150" w:line="240" w:lineRule="auto"/>
        <w:outlineLvl w:val="2"/>
        <w:rPr>
          <w:rFonts w:ascii="inherit" w:eastAsia="Times New Roman" w:hAnsi="inherit" w:cs="Arial"/>
          <w:caps/>
          <w:color w:val="8E2615"/>
          <w:sz w:val="29"/>
          <w:szCs w:val="29"/>
        </w:rPr>
      </w:pPr>
      <w:r w:rsidRPr="00BA2EBF">
        <w:rPr>
          <w:rFonts w:ascii="inherit" w:eastAsia="Times New Roman" w:hAnsi="inherit" w:cs="Arial"/>
          <w:caps/>
          <w:color w:val="8E2615"/>
          <w:sz w:val="29"/>
          <w:szCs w:val="29"/>
        </w:rPr>
        <w:t>DAY 2 </w:t>
      </w:r>
      <w:r w:rsidRPr="00BA2EBF">
        <w:rPr>
          <w:rFonts w:ascii="inherit" w:eastAsia="Times New Roman" w:hAnsi="inherit" w:cs="Arial"/>
          <w:color w:val="595959"/>
          <w:sz w:val="29"/>
          <w:szCs w:val="29"/>
        </w:rPr>
        <w:t>London</w:t>
      </w:r>
    </w:p>
    <w:p w14:paraId="7008593E" w14:textId="77777777" w:rsidR="00BA2EBF" w:rsidRPr="00BA2EBF" w:rsidRDefault="00BA2EBF" w:rsidP="00BA2EBF">
      <w:pPr>
        <w:shd w:val="clear" w:color="auto" w:fill="FFFFFF"/>
        <w:spacing w:after="90" w:line="360" w:lineRule="atLeast"/>
        <w:rPr>
          <w:rFonts w:ascii="Arial" w:eastAsia="Times New Roman" w:hAnsi="Arial" w:cs="Arial"/>
          <w:color w:val="333333"/>
          <w:sz w:val="21"/>
          <w:szCs w:val="21"/>
        </w:rPr>
      </w:pPr>
      <w:r w:rsidRPr="00BA2EBF">
        <w:rPr>
          <w:rFonts w:ascii="Arial" w:eastAsia="Times New Roman" w:hAnsi="Arial" w:cs="Arial"/>
          <w:color w:val="333333"/>
          <w:sz w:val="21"/>
          <w:szCs w:val="21"/>
        </w:rPr>
        <w:lastRenderedPageBreak/>
        <w:t xml:space="preserve">After a hearty English breakfast, morning sightseeing with a Local Guide includes all the famous landmarks: </w:t>
      </w:r>
      <w:proofErr w:type="gramStart"/>
      <w:r w:rsidRPr="00BA2EBF">
        <w:rPr>
          <w:rFonts w:ascii="Arial" w:eastAsia="Times New Roman" w:hAnsi="Arial" w:cs="Arial"/>
          <w:color w:val="333333"/>
          <w:sz w:val="21"/>
          <w:szCs w:val="21"/>
        </w:rPr>
        <w:t>the</w:t>
      </w:r>
      <w:proofErr w:type="gramEnd"/>
      <w:r w:rsidRPr="00BA2EBF">
        <w:rPr>
          <w:rFonts w:ascii="Arial" w:eastAsia="Times New Roman" w:hAnsi="Arial" w:cs="Arial"/>
          <w:color w:val="333333"/>
          <w:sz w:val="21"/>
          <w:szCs w:val="21"/>
        </w:rPr>
        <w:t xml:space="preserve"> Houses of Parliament and Big Ben beside the Thames River, Westminster Abbey, Whitehall’s mounted </w:t>
      </w:r>
      <w:proofErr w:type="spellStart"/>
      <w:r w:rsidRPr="00BA2EBF">
        <w:rPr>
          <w:rFonts w:ascii="Arial" w:eastAsia="Times New Roman" w:hAnsi="Arial" w:cs="Arial"/>
          <w:color w:val="333333"/>
          <w:sz w:val="21"/>
          <w:szCs w:val="21"/>
        </w:rPr>
        <w:t>horseguards</w:t>
      </w:r>
      <w:proofErr w:type="spellEnd"/>
      <w:r w:rsidRPr="00BA2EBF">
        <w:rPr>
          <w:rFonts w:ascii="Arial" w:eastAsia="Times New Roman" w:hAnsi="Arial" w:cs="Arial"/>
          <w:color w:val="333333"/>
          <w:sz w:val="21"/>
          <w:szCs w:val="21"/>
        </w:rPr>
        <w:t xml:space="preserve"> and the Prime Minister’s Downing Street, Piccadilly Circus, and Buckingham Palace. Highlights are a visit to ST. PAUL’S CATHEDRAL (except on Sundays) and the ceremonial pageantry of the Changing of the Guard, if held. Free time in the afternoon for independent activities or to join an optional excursion to Windsor Castle or the Tower of London with its fabulous Crown Jewels. Later, how about an optional dinner, followed by a cruise on the Thames River?</w:t>
      </w:r>
    </w:p>
    <w:p w14:paraId="0B54A353" w14:textId="77777777" w:rsidR="00BA2EBF" w:rsidRPr="00BA2EBF" w:rsidRDefault="00BA2EBF" w:rsidP="00BA2EBF">
      <w:pPr>
        <w:shd w:val="clear" w:color="auto" w:fill="FFFFFF"/>
        <w:spacing w:after="0" w:line="240" w:lineRule="auto"/>
        <w:rPr>
          <w:rFonts w:ascii="Arial" w:eastAsia="Times New Roman" w:hAnsi="Arial" w:cs="Arial"/>
          <w:color w:val="333333"/>
          <w:sz w:val="21"/>
          <w:szCs w:val="21"/>
        </w:rPr>
      </w:pPr>
      <w:r w:rsidRPr="00BA2EBF">
        <w:rPr>
          <w:rFonts w:ascii="Arial" w:eastAsia="Times New Roman" w:hAnsi="Arial" w:cs="Arial"/>
          <w:noProof/>
          <w:color w:val="333333"/>
          <w:sz w:val="21"/>
          <w:szCs w:val="21"/>
        </w:rPr>
        <w:drawing>
          <wp:inline distT="0" distB="0" distL="0" distR="0" wp14:anchorId="5D81BC01" wp14:editId="55166BD2">
            <wp:extent cx="158750" cy="139700"/>
            <wp:effectExtent l="0" t="0" r="0" b="0"/>
            <wp:docPr id="15" name="Picture 15"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kfa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BA2EBF">
        <w:rPr>
          <w:rFonts w:ascii="Arial" w:eastAsia="Times New Roman" w:hAnsi="Arial" w:cs="Arial"/>
          <w:color w:val="333333"/>
          <w:sz w:val="21"/>
          <w:szCs w:val="21"/>
        </w:rPr>
        <w:t> Breakfast</w:t>
      </w:r>
    </w:p>
    <w:p w14:paraId="490A6E1C" w14:textId="77777777" w:rsidR="00BA2EBF" w:rsidRPr="00BA2EBF" w:rsidRDefault="00BA2EBF" w:rsidP="00BA2EBF">
      <w:pPr>
        <w:shd w:val="clear" w:color="auto" w:fill="FFFFFF"/>
        <w:spacing w:before="300" w:after="150" w:line="240" w:lineRule="auto"/>
        <w:outlineLvl w:val="2"/>
        <w:rPr>
          <w:rFonts w:ascii="inherit" w:eastAsia="Times New Roman" w:hAnsi="inherit" w:cs="Arial"/>
          <w:caps/>
          <w:color w:val="8E2615"/>
          <w:sz w:val="29"/>
          <w:szCs w:val="29"/>
        </w:rPr>
      </w:pPr>
      <w:r w:rsidRPr="00BA2EBF">
        <w:rPr>
          <w:rFonts w:ascii="inherit" w:eastAsia="Times New Roman" w:hAnsi="inherit" w:cs="Arial"/>
          <w:caps/>
          <w:color w:val="8E2615"/>
          <w:sz w:val="29"/>
          <w:szCs w:val="29"/>
        </w:rPr>
        <w:t>DAY 3 </w:t>
      </w:r>
      <w:r w:rsidRPr="00BA2EBF">
        <w:rPr>
          <w:rFonts w:ascii="inherit" w:eastAsia="Times New Roman" w:hAnsi="inherit" w:cs="Arial"/>
          <w:color w:val="595959"/>
          <w:sz w:val="29"/>
          <w:szCs w:val="29"/>
        </w:rPr>
        <w:t>London–Stonehenge–Bath</w:t>
      </w:r>
    </w:p>
    <w:p w14:paraId="302F0289" w14:textId="77777777" w:rsidR="00BA2EBF" w:rsidRPr="00BA2EBF" w:rsidRDefault="00BA2EBF" w:rsidP="00BA2EBF">
      <w:pPr>
        <w:shd w:val="clear" w:color="auto" w:fill="FFFFFF"/>
        <w:spacing w:after="90" w:line="360" w:lineRule="atLeast"/>
        <w:rPr>
          <w:rFonts w:ascii="Arial" w:eastAsia="Times New Roman" w:hAnsi="Arial" w:cs="Arial"/>
          <w:color w:val="333333"/>
          <w:sz w:val="21"/>
          <w:szCs w:val="21"/>
        </w:rPr>
      </w:pPr>
      <w:r w:rsidRPr="00BA2EBF">
        <w:rPr>
          <w:rFonts w:ascii="Arial" w:eastAsia="Times New Roman" w:hAnsi="Arial" w:cs="Arial"/>
          <w:color w:val="333333"/>
          <w:sz w:val="21"/>
          <w:szCs w:val="21"/>
        </w:rPr>
        <w:t>Meet your Tour Director and traveling companions, and depart at 8 am for a memorable day of sightseeing. First, try to unravel the mystery of prehistoric STONEHENGE. Explore the visitor center with its imaginative exhibitions, then take the shuttle to the stone circle and admire the magnificence of the monument up close. Cross Salisbury Plain and head for the elegant Georgian city of Bath, where you see the amazing excavations of the ROMAN BATHS. You will also have time to explore the town further on your own. Tonight, enjoy a welcome dinner with wine at your hotel.</w:t>
      </w:r>
    </w:p>
    <w:p w14:paraId="16811DDC" w14:textId="77777777" w:rsidR="00BA2EBF" w:rsidRPr="00BA2EBF" w:rsidRDefault="00BA2EBF" w:rsidP="00BA2EBF">
      <w:pPr>
        <w:shd w:val="clear" w:color="auto" w:fill="FFFFFF"/>
        <w:spacing w:after="0" w:line="240" w:lineRule="auto"/>
        <w:rPr>
          <w:rFonts w:ascii="Arial" w:eastAsia="Times New Roman" w:hAnsi="Arial" w:cs="Arial"/>
          <w:color w:val="333333"/>
          <w:sz w:val="21"/>
          <w:szCs w:val="21"/>
        </w:rPr>
      </w:pPr>
      <w:r w:rsidRPr="00BA2EBF">
        <w:rPr>
          <w:rFonts w:ascii="Arial" w:eastAsia="Times New Roman" w:hAnsi="Arial" w:cs="Arial"/>
          <w:noProof/>
          <w:color w:val="333333"/>
          <w:sz w:val="21"/>
          <w:szCs w:val="21"/>
        </w:rPr>
        <w:drawing>
          <wp:inline distT="0" distB="0" distL="0" distR="0" wp14:anchorId="583341FC" wp14:editId="41775390">
            <wp:extent cx="158750" cy="139700"/>
            <wp:effectExtent l="0" t="0" r="0" b="0"/>
            <wp:docPr id="14" name="Picture 14"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kfa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BA2EBF">
        <w:rPr>
          <w:rFonts w:ascii="Arial" w:eastAsia="Times New Roman" w:hAnsi="Arial" w:cs="Arial"/>
          <w:color w:val="333333"/>
          <w:sz w:val="21"/>
          <w:szCs w:val="21"/>
        </w:rPr>
        <w:t> Breakfast</w:t>
      </w:r>
    </w:p>
    <w:p w14:paraId="72633D76" w14:textId="77777777" w:rsidR="00BA2EBF" w:rsidRPr="00BA2EBF" w:rsidRDefault="00BA2EBF" w:rsidP="00BA2EBF">
      <w:pPr>
        <w:shd w:val="clear" w:color="auto" w:fill="FFFFFF"/>
        <w:spacing w:after="0" w:line="240" w:lineRule="auto"/>
        <w:rPr>
          <w:rFonts w:ascii="Arial" w:eastAsia="Times New Roman" w:hAnsi="Arial" w:cs="Arial"/>
          <w:color w:val="333333"/>
          <w:sz w:val="21"/>
          <w:szCs w:val="21"/>
        </w:rPr>
      </w:pPr>
      <w:r w:rsidRPr="00BA2EBF">
        <w:rPr>
          <w:rFonts w:ascii="Arial" w:eastAsia="Times New Roman" w:hAnsi="Arial" w:cs="Arial"/>
          <w:noProof/>
          <w:color w:val="333333"/>
          <w:sz w:val="21"/>
          <w:szCs w:val="21"/>
        </w:rPr>
        <w:drawing>
          <wp:inline distT="0" distB="0" distL="0" distR="0" wp14:anchorId="19CD8E30" wp14:editId="7DD476DD">
            <wp:extent cx="158750" cy="139700"/>
            <wp:effectExtent l="0" t="0" r="0" b="0"/>
            <wp:docPr id="13" name="Picture 13"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BA2EBF">
        <w:rPr>
          <w:rFonts w:ascii="Arial" w:eastAsia="Times New Roman" w:hAnsi="Arial" w:cs="Arial"/>
          <w:color w:val="333333"/>
          <w:sz w:val="21"/>
          <w:szCs w:val="21"/>
        </w:rPr>
        <w:t>Dinner</w:t>
      </w:r>
    </w:p>
    <w:p w14:paraId="6439CF14" w14:textId="77777777" w:rsidR="00BA2EBF" w:rsidRPr="00BA2EBF" w:rsidRDefault="00BA2EBF" w:rsidP="00BA2EBF">
      <w:pPr>
        <w:shd w:val="clear" w:color="auto" w:fill="FFFFFF"/>
        <w:spacing w:before="300" w:after="150" w:line="240" w:lineRule="auto"/>
        <w:outlineLvl w:val="2"/>
        <w:rPr>
          <w:rFonts w:ascii="inherit" w:eastAsia="Times New Roman" w:hAnsi="inherit" w:cs="Arial"/>
          <w:caps/>
          <w:color w:val="8E2615"/>
          <w:sz w:val="29"/>
          <w:szCs w:val="29"/>
        </w:rPr>
      </w:pPr>
      <w:r w:rsidRPr="00BA2EBF">
        <w:rPr>
          <w:rFonts w:ascii="inherit" w:eastAsia="Times New Roman" w:hAnsi="inherit" w:cs="Arial"/>
          <w:caps/>
          <w:color w:val="8E2615"/>
          <w:sz w:val="29"/>
          <w:szCs w:val="29"/>
        </w:rPr>
        <w:t>DAY 4 </w:t>
      </w:r>
      <w:r w:rsidRPr="00BA2EBF">
        <w:rPr>
          <w:rFonts w:ascii="inherit" w:eastAsia="Times New Roman" w:hAnsi="inherit" w:cs="Arial"/>
          <w:color w:val="595959"/>
          <w:sz w:val="29"/>
          <w:szCs w:val="29"/>
        </w:rPr>
        <w:t>Bath–Stow-On-The-Wold–Stratford-Upon-Avon–</w:t>
      </w:r>
      <w:proofErr w:type="spellStart"/>
      <w:r w:rsidRPr="00BA2EBF">
        <w:rPr>
          <w:rFonts w:ascii="inherit" w:eastAsia="Times New Roman" w:hAnsi="inherit" w:cs="Arial"/>
          <w:color w:val="595959"/>
          <w:sz w:val="29"/>
          <w:szCs w:val="29"/>
        </w:rPr>
        <w:t>Llangollen</w:t>
      </w:r>
      <w:proofErr w:type="spellEnd"/>
      <w:r w:rsidRPr="00BA2EBF">
        <w:rPr>
          <w:rFonts w:ascii="inherit" w:eastAsia="Times New Roman" w:hAnsi="inherit" w:cs="Arial"/>
          <w:color w:val="595959"/>
          <w:sz w:val="29"/>
          <w:szCs w:val="29"/>
        </w:rPr>
        <w:t>, Wales–Chester, England</w:t>
      </w:r>
    </w:p>
    <w:p w14:paraId="18CA0BCF" w14:textId="77777777" w:rsidR="00BA2EBF" w:rsidRPr="00BA2EBF" w:rsidRDefault="00BA2EBF" w:rsidP="00BA2EBF">
      <w:pPr>
        <w:shd w:val="clear" w:color="auto" w:fill="FFFFFF"/>
        <w:spacing w:after="90" w:line="360" w:lineRule="atLeast"/>
        <w:rPr>
          <w:rFonts w:ascii="Arial" w:eastAsia="Times New Roman" w:hAnsi="Arial" w:cs="Arial"/>
          <w:color w:val="333333"/>
          <w:sz w:val="21"/>
          <w:szCs w:val="21"/>
        </w:rPr>
      </w:pPr>
      <w:r w:rsidRPr="00BA2EBF">
        <w:rPr>
          <w:rFonts w:ascii="Arial" w:eastAsia="Times New Roman" w:hAnsi="Arial" w:cs="Arial"/>
          <w:color w:val="333333"/>
          <w:sz w:val="21"/>
          <w:szCs w:val="21"/>
        </w:rPr>
        <w:t xml:space="preserve">Savor vistas of the </w:t>
      </w:r>
      <w:proofErr w:type="spellStart"/>
      <w:r w:rsidRPr="00BA2EBF">
        <w:rPr>
          <w:rFonts w:ascii="Arial" w:eastAsia="Times New Roman" w:hAnsi="Arial" w:cs="Arial"/>
          <w:color w:val="333333"/>
          <w:sz w:val="21"/>
          <w:szCs w:val="21"/>
        </w:rPr>
        <w:t>Cotswolds</w:t>
      </w:r>
      <w:proofErr w:type="spellEnd"/>
      <w:r w:rsidRPr="00BA2EBF">
        <w:rPr>
          <w:rFonts w:ascii="Arial" w:eastAsia="Times New Roman" w:hAnsi="Arial" w:cs="Arial"/>
          <w:color w:val="333333"/>
          <w:sz w:val="21"/>
          <w:szCs w:val="21"/>
        </w:rPr>
        <w:t xml:space="preserve"> on your way via the medieval market town of Stow-on-the-Wold to Stratford-upon-Avon. Time here to visit SHAKESPEARE’S BIRTHPLACE and for pictures of Anne Hathaway’s Cottage. The afternoon is dedicated to North Wales. Take a stroll in picturesque </w:t>
      </w:r>
      <w:proofErr w:type="spellStart"/>
      <w:r w:rsidRPr="00BA2EBF">
        <w:rPr>
          <w:rFonts w:ascii="Arial" w:eastAsia="Times New Roman" w:hAnsi="Arial" w:cs="Arial"/>
          <w:color w:val="333333"/>
          <w:sz w:val="21"/>
          <w:szCs w:val="21"/>
        </w:rPr>
        <w:t>Llangollen</w:t>
      </w:r>
      <w:proofErr w:type="spellEnd"/>
      <w:r w:rsidRPr="00BA2EBF">
        <w:rPr>
          <w:rFonts w:ascii="Arial" w:eastAsia="Times New Roman" w:hAnsi="Arial" w:cs="Arial"/>
          <w:color w:val="333333"/>
          <w:sz w:val="21"/>
          <w:szCs w:val="21"/>
        </w:rPr>
        <w:t>, home of an annual international contest for poets and musicians. Spend the night at Chester, the historic county town on the Dee River.</w:t>
      </w:r>
    </w:p>
    <w:p w14:paraId="1A33BA00" w14:textId="77777777" w:rsidR="00BA2EBF" w:rsidRPr="00BA2EBF" w:rsidRDefault="00BA2EBF" w:rsidP="00BA2EBF">
      <w:pPr>
        <w:shd w:val="clear" w:color="auto" w:fill="FFFFFF"/>
        <w:spacing w:after="0" w:line="240" w:lineRule="auto"/>
        <w:rPr>
          <w:rFonts w:ascii="Arial" w:eastAsia="Times New Roman" w:hAnsi="Arial" w:cs="Arial"/>
          <w:color w:val="333333"/>
          <w:sz w:val="21"/>
          <w:szCs w:val="21"/>
        </w:rPr>
      </w:pPr>
      <w:r w:rsidRPr="00BA2EBF">
        <w:rPr>
          <w:rFonts w:ascii="Arial" w:eastAsia="Times New Roman" w:hAnsi="Arial" w:cs="Arial"/>
          <w:noProof/>
          <w:color w:val="333333"/>
          <w:sz w:val="21"/>
          <w:szCs w:val="21"/>
        </w:rPr>
        <w:drawing>
          <wp:inline distT="0" distB="0" distL="0" distR="0" wp14:anchorId="5AE0FBA9" wp14:editId="04237A82">
            <wp:extent cx="158750" cy="139700"/>
            <wp:effectExtent l="0" t="0" r="0" b="0"/>
            <wp:docPr id="12" name="Picture 12"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akfa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BA2EBF">
        <w:rPr>
          <w:rFonts w:ascii="Arial" w:eastAsia="Times New Roman" w:hAnsi="Arial" w:cs="Arial"/>
          <w:color w:val="333333"/>
          <w:sz w:val="21"/>
          <w:szCs w:val="21"/>
        </w:rPr>
        <w:t> Breakfast</w:t>
      </w:r>
    </w:p>
    <w:p w14:paraId="4D735583" w14:textId="77777777" w:rsidR="00BA2EBF" w:rsidRPr="00BA2EBF" w:rsidRDefault="00BA2EBF" w:rsidP="00BA2EBF">
      <w:pPr>
        <w:shd w:val="clear" w:color="auto" w:fill="FFFFFF"/>
        <w:spacing w:after="0" w:line="240" w:lineRule="auto"/>
        <w:rPr>
          <w:rFonts w:ascii="Arial" w:eastAsia="Times New Roman" w:hAnsi="Arial" w:cs="Arial"/>
          <w:color w:val="333333"/>
          <w:sz w:val="21"/>
          <w:szCs w:val="21"/>
        </w:rPr>
      </w:pPr>
      <w:r w:rsidRPr="00BA2EBF">
        <w:rPr>
          <w:rFonts w:ascii="Arial" w:eastAsia="Times New Roman" w:hAnsi="Arial" w:cs="Arial"/>
          <w:noProof/>
          <w:color w:val="333333"/>
          <w:sz w:val="21"/>
          <w:szCs w:val="21"/>
        </w:rPr>
        <w:drawing>
          <wp:inline distT="0" distB="0" distL="0" distR="0" wp14:anchorId="601F8738" wp14:editId="34935FD0">
            <wp:extent cx="158750" cy="139700"/>
            <wp:effectExtent l="0" t="0" r="0" b="0"/>
            <wp:docPr id="11" name="Picture 11"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BA2EBF">
        <w:rPr>
          <w:rFonts w:ascii="Arial" w:eastAsia="Times New Roman" w:hAnsi="Arial" w:cs="Arial"/>
          <w:color w:val="333333"/>
          <w:sz w:val="21"/>
          <w:szCs w:val="21"/>
        </w:rPr>
        <w:t>Dinner</w:t>
      </w:r>
    </w:p>
    <w:p w14:paraId="5CA44F51" w14:textId="77777777" w:rsidR="00BA2EBF" w:rsidRPr="00BA2EBF" w:rsidRDefault="00BA2EBF" w:rsidP="00BA2EBF">
      <w:pPr>
        <w:shd w:val="clear" w:color="auto" w:fill="FFFFFF"/>
        <w:spacing w:before="300" w:after="150" w:line="240" w:lineRule="auto"/>
        <w:outlineLvl w:val="2"/>
        <w:rPr>
          <w:rFonts w:ascii="inherit" w:eastAsia="Times New Roman" w:hAnsi="inherit" w:cs="Arial"/>
          <w:caps/>
          <w:color w:val="8E2615"/>
          <w:sz w:val="29"/>
          <w:szCs w:val="29"/>
        </w:rPr>
      </w:pPr>
      <w:r w:rsidRPr="00BA2EBF">
        <w:rPr>
          <w:rFonts w:ascii="inherit" w:eastAsia="Times New Roman" w:hAnsi="inherit" w:cs="Arial"/>
          <w:caps/>
          <w:color w:val="8E2615"/>
          <w:sz w:val="29"/>
          <w:szCs w:val="29"/>
        </w:rPr>
        <w:t>DAY 5 </w:t>
      </w:r>
      <w:r w:rsidRPr="00BA2EBF">
        <w:rPr>
          <w:rFonts w:ascii="inherit" w:eastAsia="Times New Roman" w:hAnsi="inherit" w:cs="Arial"/>
          <w:color w:val="595959"/>
          <w:sz w:val="29"/>
          <w:szCs w:val="29"/>
        </w:rPr>
        <w:t>Chester–Grasmere–Gretna Green, Scotland–Edinburgh</w:t>
      </w:r>
    </w:p>
    <w:p w14:paraId="2683B044" w14:textId="77777777" w:rsidR="00BA2EBF" w:rsidRPr="00BA2EBF" w:rsidRDefault="00BA2EBF" w:rsidP="00BA2EBF">
      <w:pPr>
        <w:shd w:val="clear" w:color="auto" w:fill="FFFFFF"/>
        <w:spacing w:after="0" w:line="360" w:lineRule="atLeast"/>
        <w:rPr>
          <w:rFonts w:ascii="Arial" w:eastAsia="Times New Roman" w:hAnsi="Arial" w:cs="Arial"/>
          <w:color w:val="333333"/>
          <w:sz w:val="21"/>
          <w:szCs w:val="21"/>
        </w:rPr>
      </w:pPr>
      <w:r w:rsidRPr="00BA2EBF">
        <w:rPr>
          <w:rFonts w:ascii="Arial" w:eastAsia="Times New Roman" w:hAnsi="Arial" w:cs="Arial"/>
          <w:color w:val="333333"/>
          <w:sz w:val="21"/>
          <w:szCs w:val="21"/>
        </w:rPr>
        <w:t>This morning’s walking tour includes the Roman remains, black and white half-timbered buildings, the cathedral, and the two-tiered shopping arcades called the “Rows.” Focus now on the tranquil Lake District, considered to be the finest of England’s national parks. Take a break in Wordsworth’s beloved Grasmere, and try original</w:t>
      </w:r>
      <w:r>
        <w:rPr>
          <w:rFonts w:ascii="Arial" w:eastAsia="Times New Roman" w:hAnsi="Arial" w:cs="Arial"/>
          <w:color w:val="333333"/>
          <w:sz w:val="21"/>
          <w:szCs w:val="21"/>
        </w:rPr>
        <w:t xml:space="preserve"> </w:t>
      </w:r>
      <w:r w:rsidRPr="00BA2EBF">
        <w:rPr>
          <w:rFonts w:ascii="Arial" w:eastAsia="Times New Roman" w:hAnsi="Arial" w:cs="Arial"/>
          <w:color w:val="333333"/>
          <w:sz w:val="21"/>
          <w:szCs w:val="21"/>
        </w:rPr>
        <w:t xml:space="preserve">GRASMERE GINGERBREAD. Then, head north for the Scottish border. On the way through the history-steeped Lowland Hills, stop at Gretna Green, where the </w:t>
      </w:r>
      <w:r w:rsidRPr="00BA2EBF">
        <w:rPr>
          <w:rFonts w:ascii="Arial" w:eastAsia="Times New Roman" w:hAnsi="Arial" w:cs="Arial"/>
          <w:color w:val="333333"/>
          <w:sz w:val="21"/>
          <w:szCs w:val="21"/>
        </w:rPr>
        <w:lastRenderedPageBreak/>
        <w:t>blacksmith used to wed runaway couples. In Edinburgh, don’t miss our optional Scottish evening with Highland dancers, bagpipers, and the Ceremony of the Haggis.</w:t>
      </w:r>
    </w:p>
    <w:p w14:paraId="250DF260" w14:textId="77777777" w:rsidR="00BA2EBF" w:rsidRPr="00BA2EBF" w:rsidRDefault="00BA2EBF" w:rsidP="00BA2EBF">
      <w:pPr>
        <w:shd w:val="clear" w:color="auto" w:fill="FFFFFF"/>
        <w:spacing w:after="0" w:line="240" w:lineRule="auto"/>
        <w:rPr>
          <w:rFonts w:ascii="Arial" w:eastAsia="Times New Roman" w:hAnsi="Arial" w:cs="Arial"/>
          <w:color w:val="333333"/>
          <w:sz w:val="21"/>
          <w:szCs w:val="21"/>
        </w:rPr>
      </w:pPr>
      <w:r w:rsidRPr="00BA2EBF">
        <w:rPr>
          <w:rFonts w:ascii="Arial" w:eastAsia="Times New Roman" w:hAnsi="Arial" w:cs="Arial"/>
          <w:noProof/>
          <w:color w:val="333333"/>
          <w:sz w:val="21"/>
          <w:szCs w:val="21"/>
        </w:rPr>
        <w:drawing>
          <wp:inline distT="0" distB="0" distL="0" distR="0" wp14:anchorId="14CF7AB1" wp14:editId="76A2A0C1">
            <wp:extent cx="158750" cy="139700"/>
            <wp:effectExtent l="0" t="0" r="0" b="0"/>
            <wp:docPr id="8" name="Picture 8"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eakfa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BA2EBF">
        <w:rPr>
          <w:rFonts w:ascii="Arial" w:eastAsia="Times New Roman" w:hAnsi="Arial" w:cs="Arial"/>
          <w:color w:val="333333"/>
          <w:sz w:val="21"/>
          <w:szCs w:val="21"/>
        </w:rPr>
        <w:t> Breakfast</w:t>
      </w:r>
    </w:p>
    <w:p w14:paraId="23182644" w14:textId="77777777" w:rsidR="00BA2EBF" w:rsidRPr="00BA2EBF" w:rsidRDefault="00BA2EBF" w:rsidP="00BA2EBF">
      <w:pPr>
        <w:shd w:val="clear" w:color="auto" w:fill="FFFFFF"/>
        <w:spacing w:before="300" w:after="150" w:line="240" w:lineRule="auto"/>
        <w:outlineLvl w:val="2"/>
        <w:rPr>
          <w:rFonts w:ascii="inherit" w:eastAsia="Times New Roman" w:hAnsi="inherit" w:cs="Arial"/>
          <w:caps/>
          <w:color w:val="8E2615"/>
          <w:sz w:val="29"/>
          <w:szCs w:val="29"/>
        </w:rPr>
      </w:pPr>
      <w:r w:rsidRPr="00BA2EBF">
        <w:rPr>
          <w:rFonts w:ascii="inherit" w:eastAsia="Times New Roman" w:hAnsi="inherit" w:cs="Arial"/>
          <w:caps/>
          <w:color w:val="8E2615"/>
          <w:sz w:val="29"/>
          <w:szCs w:val="29"/>
        </w:rPr>
        <w:t>DAY 6 </w:t>
      </w:r>
      <w:r w:rsidRPr="00BA2EBF">
        <w:rPr>
          <w:rFonts w:ascii="inherit" w:eastAsia="Times New Roman" w:hAnsi="inherit" w:cs="Arial"/>
          <w:color w:val="595959"/>
          <w:sz w:val="29"/>
          <w:szCs w:val="29"/>
        </w:rPr>
        <w:t>Edinburgh</w:t>
      </w:r>
    </w:p>
    <w:p w14:paraId="7080CCED" w14:textId="77777777" w:rsidR="00BA2EBF" w:rsidRPr="00BA2EBF" w:rsidRDefault="00BA2EBF" w:rsidP="00BA2EBF">
      <w:pPr>
        <w:shd w:val="clear" w:color="auto" w:fill="FFFFFF"/>
        <w:spacing w:after="90" w:line="360" w:lineRule="atLeast"/>
        <w:rPr>
          <w:rFonts w:ascii="Arial" w:eastAsia="Times New Roman" w:hAnsi="Arial" w:cs="Arial"/>
          <w:color w:val="333333"/>
          <w:sz w:val="21"/>
          <w:szCs w:val="21"/>
        </w:rPr>
      </w:pPr>
      <w:r w:rsidRPr="00BA2EBF">
        <w:rPr>
          <w:rFonts w:ascii="Arial" w:eastAsia="Times New Roman" w:hAnsi="Arial" w:cs="Arial"/>
          <w:color w:val="333333"/>
          <w:sz w:val="21"/>
          <w:szCs w:val="21"/>
        </w:rPr>
        <w:t>Morning city sightseeing with a Local Guide introduces you to the 200-year-old “New Town,” and the famous scientists, inventors, and novelists who lived there. In the “Old Town,” drive up the narrow Royal Mile to EDINBURGH CASTLE to admire Scotland’s Crown Jewels, then explore HOLYROOD PALACE (when available). The afternoon is free to enjoy the Scottish capital at your own pace. Later, a unique optional experience: board the former Royal Yacht Britannia, once the perfect royal residence for glittering state visits and family holidays. Dinner rounds off this optional evening. For departure numbers July 31 through August 21, tickets are included for tonight’s performance of the world-renowned MILITARY TATTOO, a vast spectacle of massed Scottish pipe bands that takes place in an arena on the esplanade of Edinburgh Castle.</w:t>
      </w:r>
    </w:p>
    <w:p w14:paraId="18429237" w14:textId="77777777" w:rsidR="00BA2EBF" w:rsidRPr="00BA2EBF" w:rsidRDefault="00BA2EBF" w:rsidP="00BA2EBF">
      <w:pPr>
        <w:shd w:val="clear" w:color="auto" w:fill="FFFFFF"/>
        <w:spacing w:after="0" w:line="240" w:lineRule="auto"/>
        <w:rPr>
          <w:rFonts w:ascii="Arial" w:eastAsia="Times New Roman" w:hAnsi="Arial" w:cs="Arial"/>
          <w:color w:val="333333"/>
          <w:sz w:val="21"/>
          <w:szCs w:val="21"/>
        </w:rPr>
      </w:pPr>
      <w:r w:rsidRPr="00BA2EBF">
        <w:rPr>
          <w:rFonts w:ascii="Arial" w:eastAsia="Times New Roman" w:hAnsi="Arial" w:cs="Arial"/>
          <w:noProof/>
          <w:color w:val="333333"/>
          <w:sz w:val="21"/>
          <w:szCs w:val="21"/>
        </w:rPr>
        <w:drawing>
          <wp:inline distT="0" distB="0" distL="0" distR="0" wp14:anchorId="57FDFEC1" wp14:editId="462308A8">
            <wp:extent cx="158750" cy="139700"/>
            <wp:effectExtent l="0" t="0" r="0" b="0"/>
            <wp:docPr id="7" name="Picture 7"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akfa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BA2EBF">
        <w:rPr>
          <w:rFonts w:ascii="Arial" w:eastAsia="Times New Roman" w:hAnsi="Arial" w:cs="Arial"/>
          <w:color w:val="333333"/>
          <w:sz w:val="21"/>
          <w:szCs w:val="21"/>
        </w:rPr>
        <w:t> Breakfast</w:t>
      </w:r>
    </w:p>
    <w:p w14:paraId="4CF01408" w14:textId="77777777" w:rsidR="00BA2EBF" w:rsidRPr="00BA2EBF" w:rsidRDefault="00BA2EBF" w:rsidP="00BA2EBF">
      <w:pPr>
        <w:shd w:val="clear" w:color="auto" w:fill="FFFFFF"/>
        <w:spacing w:before="300" w:after="150" w:line="240" w:lineRule="auto"/>
        <w:outlineLvl w:val="2"/>
        <w:rPr>
          <w:rFonts w:ascii="inherit" w:eastAsia="Times New Roman" w:hAnsi="inherit" w:cs="Arial"/>
          <w:caps/>
          <w:color w:val="8E2615"/>
          <w:sz w:val="29"/>
          <w:szCs w:val="29"/>
        </w:rPr>
      </w:pPr>
      <w:r w:rsidRPr="00BA2EBF">
        <w:rPr>
          <w:rFonts w:ascii="inherit" w:eastAsia="Times New Roman" w:hAnsi="inherit" w:cs="Arial"/>
          <w:caps/>
          <w:color w:val="8E2615"/>
          <w:sz w:val="29"/>
          <w:szCs w:val="29"/>
        </w:rPr>
        <w:t>DAY 7 </w:t>
      </w:r>
      <w:r w:rsidRPr="00BA2EBF">
        <w:rPr>
          <w:rFonts w:ascii="inherit" w:eastAsia="Times New Roman" w:hAnsi="inherit" w:cs="Arial"/>
          <w:color w:val="595959"/>
          <w:sz w:val="29"/>
          <w:szCs w:val="29"/>
        </w:rPr>
        <w:t>Edinburgh–Abbotsford–Jedburgh–York, England</w:t>
      </w:r>
    </w:p>
    <w:p w14:paraId="313D5EC2" w14:textId="77777777" w:rsidR="00BA2EBF" w:rsidRPr="00BA2EBF" w:rsidRDefault="00BA2EBF" w:rsidP="00BA2EBF">
      <w:pPr>
        <w:shd w:val="clear" w:color="auto" w:fill="FFFFFF"/>
        <w:spacing w:after="0" w:line="360" w:lineRule="atLeast"/>
        <w:rPr>
          <w:rFonts w:ascii="Arial" w:eastAsia="Times New Roman" w:hAnsi="Arial" w:cs="Arial"/>
          <w:color w:val="333333"/>
          <w:sz w:val="21"/>
          <w:szCs w:val="21"/>
        </w:rPr>
      </w:pPr>
      <w:r w:rsidRPr="00BA2EBF">
        <w:rPr>
          <w:rFonts w:ascii="Arial" w:eastAsia="Times New Roman" w:hAnsi="Arial" w:cs="Arial"/>
          <w:color w:val="333333"/>
          <w:sz w:val="21"/>
          <w:szCs w:val="21"/>
        </w:rPr>
        <w:t>First on today’s agenda is a guided tour of Sir Walter Scott’s ABBOTSFORD HOUSE. After the tour, enjoy a CUP OF TEA and SHORTBREAD at Ochiltree’s Dining. Melrose Abbey and the ruins at Jedburgh are pointed out on the way to the English border and Northumberland National Park. In York, England’s most complete medieval city, stand in awe in front of the great structure of York Minster, then follow your Tour Director through a maze of quaint streets including the narrow Shambles.</w:t>
      </w:r>
    </w:p>
    <w:p w14:paraId="1A6908E1" w14:textId="77777777" w:rsidR="00BA2EBF" w:rsidRPr="00BA2EBF" w:rsidRDefault="00BA2EBF" w:rsidP="00BA2EBF">
      <w:pPr>
        <w:shd w:val="clear" w:color="auto" w:fill="FFFFFF"/>
        <w:spacing w:after="0" w:line="240" w:lineRule="auto"/>
        <w:rPr>
          <w:rFonts w:ascii="Arial" w:eastAsia="Times New Roman" w:hAnsi="Arial" w:cs="Arial"/>
          <w:color w:val="333333"/>
          <w:sz w:val="21"/>
          <w:szCs w:val="21"/>
        </w:rPr>
      </w:pPr>
      <w:r w:rsidRPr="00BA2EBF">
        <w:rPr>
          <w:rFonts w:ascii="Arial" w:eastAsia="Times New Roman" w:hAnsi="Arial" w:cs="Arial"/>
          <w:noProof/>
          <w:color w:val="333333"/>
          <w:sz w:val="21"/>
          <w:szCs w:val="21"/>
        </w:rPr>
        <w:drawing>
          <wp:inline distT="0" distB="0" distL="0" distR="0" wp14:anchorId="490FE701" wp14:editId="021DE044">
            <wp:extent cx="158750" cy="139700"/>
            <wp:effectExtent l="0" t="0" r="0" b="0"/>
            <wp:docPr id="4" name="Picture 4"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eakfa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BA2EBF">
        <w:rPr>
          <w:rFonts w:ascii="Arial" w:eastAsia="Times New Roman" w:hAnsi="Arial" w:cs="Arial"/>
          <w:color w:val="333333"/>
          <w:sz w:val="21"/>
          <w:szCs w:val="21"/>
        </w:rPr>
        <w:t> Breakfast</w:t>
      </w:r>
    </w:p>
    <w:p w14:paraId="4A864F64" w14:textId="77777777" w:rsidR="00BA2EBF" w:rsidRPr="00BA2EBF" w:rsidRDefault="00BA2EBF" w:rsidP="00BA2EBF">
      <w:pPr>
        <w:shd w:val="clear" w:color="auto" w:fill="FFFFFF"/>
        <w:spacing w:after="0" w:line="240" w:lineRule="auto"/>
        <w:rPr>
          <w:rFonts w:ascii="Arial" w:eastAsia="Times New Roman" w:hAnsi="Arial" w:cs="Arial"/>
          <w:color w:val="333333"/>
          <w:sz w:val="21"/>
          <w:szCs w:val="21"/>
        </w:rPr>
      </w:pPr>
      <w:r w:rsidRPr="00BA2EBF">
        <w:rPr>
          <w:rFonts w:ascii="Arial" w:eastAsia="Times New Roman" w:hAnsi="Arial" w:cs="Arial"/>
          <w:noProof/>
          <w:color w:val="333333"/>
          <w:sz w:val="21"/>
          <w:szCs w:val="21"/>
        </w:rPr>
        <w:drawing>
          <wp:inline distT="0" distB="0" distL="0" distR="0" wp14:anchorId="4F314E72" wp14:editId="319B38AB">
            <wp:extent cx="158750" cy="139700"/>
            <wp:effectExtent l="0" t="0" r="0" b="0"/>
            <wp:docPr id="3" name="Picture 3"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BA2EBF">
        <w:rPr>
          <w:rFonts w:ascii="Arial" w:eastAsia="Times New Roman" w:hAnsi="Arial" w:cs="Arial"/>
          <w:color w:val="333333"/>
          <w:sz w:val="21"/>
          <w:szCs w:val="21"/>
        </w:rPr>
        <w:t>Dinner</w:t>
      </w:r>
    </w:p>
    <w:p w14:paraId="1DA09D40" w14:textId="77777777" w:rsidR="00BA2EBF" w:rsidRPr="00BA2EBF" w:rsidRDefault="00BA2EBF" w:rsidP="00BA2EBF">
      <w:pPr>
        <w:shd w:val="clear" w:color="auto" w:fill="FFFFFF"/>
        <w:spacing w:before="300" w:after="150" w:line="240" w:lineRule="auto"/>
        <w:outlineLvl w:val="2"/>
        <w:rPr>
          <w:rFonts w:ascii="inherit" w:eastAsia="Times New Roman" w:hAnsi="inherit" w:cs="Arial"/>
          <w:caps/>
          <w:color w:val="8E2615"/>
          <w:sz w:val="29"/>
          <w:szCs w:val="29"/>
        </w:rPr>
      </w:pPr>
      <w:r w:rsidRPr="00BA2EBF">
        <w:rPr>
          <w:rFonts w:ascii="inherit" w:eastAsia="Times New Roman" w:hAnsi="inherit" w:cs="Arial"/>
          <w:caps/>
          <w:color w:val="8E2615"/>
          <w:sz w:val="29"/>
          <w:szCs w:val="29"/>
        </w:rPr>
        <w:t>DAY 8 </w:t>
      </w:r>
      <w:r w:rsidRPr="00BA2EBF">
        <w:rPr>
          <w:rFonts w:ascii="inherit" w:eastAsia="Times New Roman" w:hAnsi="inherit" w:cs="Arial"/>
          <w:color w:val="595959"/>
          <w:sz w:val="29"/>
          <w:szCs w:val="29"/>
        </w:rPr>
        <w:t>York–Stamford–Cambridge–London</w:t>
      </w:r>
    </w:p>
    <w:p w14:paraId="35BD65A2" w14:textId="77777777" w:rsidR="00BA2EBF" w:rsidRPr="00BA2EBF" w:rsidRDefault="00BA2EBF" w:rsidP="00BA2EBF">
      <w:pPr>
        <w:shd w:val="clear" w:color="auto" w:fill="FFFFFF"/>
        <w:spacing w:after="90" w:line="360" w:lineRule="atLeast"/>
        <w:rPr>
          <w:rFonts w:ascii="Arial" w:eastAsia="Times New Roman" w:hAnsi="Arial" w:cs="Arial"/>
          <w:color w:val="333333"/>
          <w:sz w:val="21"/>
          <w:szCs w:val="21"/>
        </w:rPr>
      </w:pPr>
      <w:r w:rsidRPr="00BA2EBF">
        <w:rPr>
          <w:rFonts w:ascii="Arial" w:eastAsia="Times New Roman" w:hAnsi="Arial" w:cs="Arial"/>
          <w:color w:val="333333"/>
          <w:sz w:val="21"/>
          <w:szCs w:val="21"/>
        </w:rPr>
        <w:t>Leave Yorkshire and its associations with James Herriot, and drive through the richest farmland in Britain. Pause in the market town of Stamford before arriving in the beautiful university city of Cambridge. Return to London around 3:30 pm. How about a night out on the town with newfound friends?</w:t>
      </w:r>
    </w:p>
    <w:p w14:paraId="3DF0D955" w14:textId="77777777" w:rsidR="00BA2EBF" w:rsidRPr="00BA2EBF" w:rsidRDefault="00BA2EBF" w:rsidP="00BA2EBF">
      <w:pPr>
        <w:shd w:val="clear" w:color="auto" w:fill="FFFFFF"/>
        <w:spacing w:after="0" w:line="240" w:lineRule="auto"/>
        <w:rPr>
          <w:rFonts w:ascii="Arial" w:eastAsia="Times New Roman" w:hAnsi="Arial" w:cs="Arial"/>
          <w:color w:val="333333"/>
          <w:sz w:val="21"/>
          <w:szCs w:val="21"/>
        </w:rPr>
      </w:pPr>
      <w:r w:rsidRPr="00BA2EBF">
        <w:rPr>
          <w:rFonts w:ascii="Arial" w:eastAsia="Times New Roman" w:hAnsi="Arial" w:cs="Arial"/>
          <w:noProof/>
          <w:color w:val="333333"/>
          <w:sz w:val="21"/>
          <w:szCs w:val="21"/>
        </w:rPr>
        <w:drawing>
          <wp:inline distT="0" distB="0" distL="0" distR="0" wp14:anchorId="2AD9CD04" wp14:editId="009AE494">
            <wp:extent cx="158750" cy="139700"/>
            <wp:effectExtent l="0" t="0" r="0" b="0"/>
            <wp:docPr id="2" name="Picture 2"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eakfa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BA2EBF">
        <w:rPr>
          <w:rFonts w:ascii="Arial" w:eastAsia="Times New Roman" w:hAnsi="Arial" w:cs="Arial"/>
          <w:color w:val="333333"/>
          <w:sz w:val="21"/>
          <w:szCs w:val="21"/>
        </w:rPr>
        <w:t> Breakfast</w:t>
      </w:r>
    </w:p>
    <w:p w14:paraId="5BCE77C8" w14:textId="77777777" w:rsidR="00BA2EBF" w:rsidRPr="00BA2EBF" w:rsidRDefault="00BA2EBF" w:rsidP="00BA2EBF">
      <w:pPr>
        <w:shd w:val="clear" w:color="auto" w:fill="FFFFFF"/>
        <w:spacing w:before="300" w:after="150" w:line="240" w:lineRule="auto"/>
        <w:outlineLvl w:val="2"/>
        <w:rPr>
          <w:rFonts w:ascii="inherit" w:eastAsia="Times New Roman" w:hAnsi="inherit" w:cs="Arial"/>
          <w:caps/>
          <w:color w:val="8E2615"/>
          <w:sz w:val="29"/>
          <w:szCs w:val="29"/>
        </w:rPr>
      </w:pPr>
      <w:r w:rsidRPr="00BA2EBF">
        <w:rPr>
          <w:rFonts w:ascii="inherit" w:eastAsia="Times New Roman" w:hAnsi="inherit" w:cs="Arial"/>
          <w:caps/>
          <w:color w:val="8E2615"/>
          <w:sz w:val="29"/>
          <w:szCs w:val="29"/>
        </w:rPr>
        <w:t>DAY 9 </w:t>
      </w:r>
      <w:r w:rsidRPr="00BA2EBF">
        <w:rPr>
          <w:rFonts w:ascii="inherit" w:eastAsia="Times New Roman" w:hAnsi="inherit" w:cs="Arial"/>
          <w:color w:val="595959"/>
          <w:sz w:val="29"/>
          <w:szCs w:val="29"/>
        </w:rPr>
        <w:t>London</w:t>
      </w:r>
    </w:p>
    <w:p w14:paraId="1AD60EB2" w14:textId="77777777" w:rsidR="00BA2EBF" w:rsidRPr="00BA2EBF" w:rsidRDefault="00BA2EBF" w:rsidP="00BA2EBF">
      <w:pPr>
        <w:shd w:val="clear" w:color="auto" w:fill="FFFFFF"/>
        <w:spacing w:after="90" w:line="360" w:lineRule="atLeast"/>
        <w:rPr>
          <w:rFonts w:ascii="Arial" w:eastAsia="Times New Roman" w:hAnsi="Arial" w:cs="Arial"/>
          <w:color w:val="333333"/>
          <w:sz w:val="21"/>
          <w:szCs w:val="21"/>
        </w:rPr>
      </w:pPr>
      <w:r w:rsidRPr="00BA2EBF">
        <w:rPr>
          <w:rFonts w:ascii="Arial" w:eastAsia="Times New Roman" w:hAnsi="Arial" w:cs="Arial"/>
          <w:color w:val="333333"/>
          <w:sz w:val="21"/>
          <w:szCs w:val="21"/>
        </w:rPr>
        <w:t>Your vacation ends with breakfast this morning.</w:t>
      </w:r>
    </w:p>
    <w:p w14:paraId="20FE90BE" w14:textId="77777777" w:rsidR="00BA2EBF" w:rsidRPr="00BA2EBF" w:rsidRDefault="00BA2EBF" w:rsidP="00BA2EBF">
      <w:pPr>
        <w:shd w:val="clear" w:color="auto" w:fill="FFFFFF"/>
        <w:spacing w:after="0" w:line="240" w:lineRule="auto"/>
        <w:rPr>
          <w:rFonts w:ascii="Arial" w:eastAsia="Times New Roman" w:hAnsi="Arial" w:cs="Arial"/>
          <w:color w:val="333333"/>
          <w:sz w:val="21"/>
          <w:szCs w:val="21"/>
        </w:rPr>
      </w:pPr>
      <w:r w:rsidRPr="00BA2EBF">
        <w:rPr>
          <w:rFonts w:ascii="Arial" w:eastAsia="Times New Roman" w:hAnsi="Arial" w:cs="Arial"/>
          <w:noProof/>
          <w:color w:val="333333"/>
          <w:sz w:val="21"/>
          <w:szCs w:val="21"/>
        </w:rPr>
        <w:drawing>
          <wp:inline distT="0" distB="0" distL="0" distR="0" wp14:anchorId="513FB83D" wp14:editId="148BD807">
            <wp:extent cx="158750" cy="139700"/>
            <wp:effectExtent l="0" t="0" r="0" b="0"/>
            <wp:docPr id="1" name="Picture 1"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eakfa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BA2EBF">
        <w:rPr>
          <w:rFonts w:ascii="Arial" w:eastAsia="Times New Roman" w:hAnsi="Arial" w:cs="Arial"/>
          <w:color w:val="333333"/>
          <w:sz w:val="21"/>
          <w:szCs w:val="21"/>
        </w:rPr>
        <w:t> Breakfast</w:t>
      </w:r>
    </w:p>
    <w:p w14:paraId="610386D6" w14:textId="77777777" w:rsidR="00BA2EBF" w:rsidRPr="00BA2EBF" w:rsidRDefault="00BA2EBF" w:rsidP="00BA2EBF">
      <w:pPr>
        <w:pStyle w:val="Heading2"/>
        <w:pBdr>
          <w:bottom w:val="single" w:sz="6" w:space="2" w:color="B51319"/>
        </w:pBdr>
        <w:shd w:val="clear" w:color="auto" w:fill="FFFFFF"/>
        <w:spacing w:before="750" w:beforeAutospacing="0" w:after="300" w:afterAutospacing="0"/>
        <w:rPr>
          <w:rFonts w:ascii="Arial" w:hAnsi="Arial" w:cs="Arial"/>
          <w:b w:val="0"/>
          <w:bCs w:val="0"/>
          <w:caps/>
          <w:color w:val="333333"/>
        </w:rPr>
      </w:pPr>
      <w:r w:rsidRPr="00BA2EBF">
        <w:rPr>
          <w:rFonts w:ascii="Arial" w:hAnsi="Arial" w:cs="Arial"/>
          <w:b w:val="0"/>
          <w:bCs w:val="0"/>
          <w:caps/>
          <w:color w:val="333333"/>
        </w:rPr>
        <w:lastRenderedPageBreak/>
        <w:t>MEALS</w:t>
      </w:r>
    </w:p>
    <w:p w14:paraId="5F58BA53" w14:textId="77777777" w:rsidR="00BA2EBF" w:rsidRDefault="00BA2EBF" w:rsidP="00BA2EBF">
      <w:pPr>
        <w:pStyle w:val="NormalWeb"/>
        <w:shd w:val="clear" w:color="auto" w:fill="FFFFFF"/>
        <w:spacing w:before="0" w:beforeAutospacing="0" w:after="150" w:afterAutospacing="0" w:line="360" w:lineRule="atLeast"/>
        <w:rPr>
          <w:rFonts w:ascii="Arial" w:hAnsi="Arial" w:cs="Arial"/>
          <w:color w:val="333333"/>
          <w:sz w:val="21"/>
          <w:szCs w:val="21"/>
        </w:rPr>
      </w:pPr>
      <w:r>
        <w:rPr>
          <w:rFonts w:ascii="Arial" w:hAnsi="Arial" w:cs="Arial"/>
          <w:color w:val="333333"/>
          <w:sz w:val="21"/>
          <w:szCs w:val="21"/>
        </w:rPr>
        <w:t>Full English breakfast daily; 3 three-course dinners with wine and choice of menus, including a welcome dinner in Bath</w:t>
      </w:r>
      <w:r>
        <w:rPr>
          <w:rFonts w:ascii="Arial" w:hAnsi="Arial" w:cs="Arial"/>
          <w:color w:val="333333"/>
          <w:sz w:val="21"/>
          <w:szCs w:val="21"/>
        </w:rPr>
        <w:t>.</w:t>
      </w:r>
    </w:p>
    <w:p w14:paraId="69F0E248" w14:textId="77777777" w:rsidR="00BA2EBF" w:rsidRPr="00BA2EBF" w:rsidRDefault="00BA2EBF" w:rsidP="00BA2EBF">
      <w:pPr>
        <w:pStyle w:val="Heading2"/>
        <w:pBdr>
          <w:bottom w:val="single" w:sz="6" w:space="2" w:color="B51319"/>
        </w:pBdr>
        <w:shd w:val="clear" w:color="auto" w:fill="FFFFFF"/>
        <w:spacing w:before="750" w:beforeAutospacing="0" w:after="300" w:afterAutospacing="0"/>
        <w:rPr>
          <w:rFonts w:ascii="Arial" w:hAnsi="Arial" w:cs="Arial"/>
          <w:b w:val="0"/>
          <w:bCs w:val="0"/>
          <w:caps/>
          <w:color w:val="333333"/>
        </w:rPr>
      </w:pPr>
      <w:r w:rsidRPr="00BA2EBF">
        <w:rPr>
          <w:rFonts w:ascii="Arial" w:hAnsi="Arial" w:cs="Arial"/>
          <w:b w:val="0"/>
          <w:bCs w:val="0"/>
          <w:caps/>
          <w:color w:val="333333"/>
        </w:rPr>
        <w:t>DESTINATIONS</w:t>
      </w:r>
      <w:r w:rsidRPr="00BA2EBF">
        <w:rPr>
          <w:rStyle w:val="mobile-hide"/>
          <w:rFonts w:ascii="Arial" w:hAnsi="Arial" w:cs="Arial"/>
          <w:b w:val="0"/>
          <w:bCs w:val="0"/>
          <w:caps/>
          <w:color w:val="333333"/>
        </w:rPr>
        <w:t> &amp; SIGHTSEEING</w:t>
      </w:r>
    </w:p>
    <w:p w14:paraId="5925E615" w14:textId="77777777" w:rsidR="00BA2EBF" w:rsidRDefault="00BA2EBF" w:rsidP="00BA2EBF">
      <w:pPr>
        <w:shd w:val="clear" w:color="auto" w:fill="FFFFFF"/>
        <w:rPr>
          <w:rFonts w:ascii="Arial" w:hAnsi="Arial" w:cs="Arial"/>
          <w:b/>
          <w:bCs/>
          <w:color w:val="333333"/>
          <w:sz w:val="24"/>
          <w:szCs w:val="24"/>
        </w:rPr>
      </w:pPr>
      <w:r>
        <w:rPr>
          <w:rFonts w:ascii="Arial" w:hAnsi="Arial" w:cs="Arial"/>
          <w:b/>
          <w:bCs/>
          <w:color w:val="333333"/>
        </w:rPr>
        <w:t>LONDON</w:t>
      </w:r>
      <w:bookmarkStart w:id="0" w:name="_GoBack"/>
      <w:bookmarkEnd w:id="0"/>
    </w:p>
    <w:p w14:paraId="1DF88C1F" w14:textId="77777777" w:rsidR="00BA2EBF" w:rsidRDefault="00BA2EBF" w:rsidP="00BA2EBF">
      <w:pPr>
        <w:shd w:val="clear" w:color="auto" w:fill="FFFFFF"/>
        <w:rPr>
          <w:rFonts w:ascii="Arial" w:hAnsi="Arial" w:cs="Arial"/>
          <w:color w:val="333333"/>
          <w:sz w:val="21"/>
          <w:szCs w:val="21"/>
        </w:rPr>
      </w:pPr>
      <w:r>
        <w:rPr>
          <w:rFonts w:ascii="Arial" w:hAnsi="Arial" w:cs="Arial"/>
          <w:color w:val="333333"/>
          <w:sz w:val="21"/>
          <w:szCs w:val="21"/>
        </w:rPr>
        <w:t>Guided sightseeing, visit </w:t>
      </w:r>
      <w:r>
        <w:rPr>
          <w:rStyle w:val="tft-matched-text"/>
          <w:rFonts w:ascii="Arial" w:hAnsi="Arial" w:cs="Arial"/>
          <w:color w:val="333333"/>
          <w:sz w:val="21"/>
          <w:szCs w:val="21"/>
        </w:rPr>
        <w:t>St. Paul’s Cathedral</w:t>
      </w:r>
      <w:r>
        <w:rPr>
          <w:rFonts w:ascii="Arial" w:hAnsi="Arial" w:cs="Arial"/>
          <w:color w:val="333333"/>
          <w:sz w:val="21"/>
          <w:szCs w:val="21"/>
        </w:rPr>
        <w:t> and see the </w:t>
      </w:r>
      <w:r>
        <w:rPr>
          <w:rStyle w:val="tft-matched-text"/>
          <w:rFonts w:ascii="Arial" w:hAnsi="Arial" w:cs="Arial"/>
          <w:color w:val="333333"/>
          <w:sz w:val="21"/>
          <w:szCs w:val="21"/>
        </w:rPr>
        <w:t>Changing of the Guard</w:t>
      </w:r>
      <w:r>
        <w:rPr>
          <w:rFonts w:ascii="Arial" w:hAnsi="Arial" w:cs="Arial"/>
          <w:color w:val="333333"/>
          <w:sz w:val="21"/>
          <w:szCs w:val="21"/>
        </w:rPr>
        <w:t>, if held</w:t>
      </w:r>
    </w:p>
    <w:p w14:paraId="63244897" w14:textId="77777777" w:rsidR="00BA2EBF" w:rsidRDefault="00BA2EBF" w:rsidP="00BA2EBF">
      <w:pPr>
        <w:shd w:val="clear" w:color="auto" w:fill="F6F6F6"/>
        <w:rPr>
          <w:rFonts w:ascii="Arial" w:hAnsi="Arial" w:cs="Arial"/>
          <w:b/>
          <w:bCs/>
          <w:color w:val="333333"/>
          <w:sz w:val="24"/>
          <w:szCs w:val="24"/>
        </w:rPr>
      </w:pPr>
      <w:r>
        <w:rPr>
          <w:rFonts w:ascii="Arial" w:hAnsi="Arial" w:cs="Arial"/>
          <w:b/>
          <w:bCs/>
          <w:color w:val="333333"/>
        </w:rPr>
        <w:t>STONEHENGE</w:t>
      </w:r>
    </w:p>
    <w:p w14:paraId="0201C611" w14:textId="77777777" w:rsidR="00BA2EBF" w:rsidRDefault="00BA2EBF" w:rsidP="00BA2EBF">
      <w:pPr>
        <w:shd w:val="clear" w:color="auto" w:fill="F6F6F6"/>
        <w:rPr>
          <w:rFonts w:ascii="Arial" w:hAnsi="Arial" w:cs="Arial"/>
          <w:color w:val="333333"/>
          <w:sz w:val="21"/>
          <w:szCs w:val="21"/>
        </w:rPr>
      </w:pPr>
      <w:r>
        <w:rPr>
          <w:rFonts w:ascii="Arial" w:hAnsi="Arial" w:cs="Arial"/>
          <w:color w:val="333333"/>
          <w:sz w:val="21"/>
          <w:szCs w:val="21"/>
        </w:rPr>
        <w:t>Visit the </w:t>
      </w:r>
      <w:r>
        <w:rPr>
          <w:rStyle w:val="tft-matched-text"/>
          <w:rFonts w:ascii="Arial" w:hAnsi="Arial" w:cs="Arial"/>
          <w:color w:val="333333"/>
          <w:sz w:val="21"/>
          <w:szCs w:val="21"/>
        </w:rPr>
        <w:t>prehistoric monument</w:t>
      </w:r>
    </w:p>
    <w:p w14:paraId="19181B4C" w14:textId="77777777" w:rsidR="00BA2EBF" w:rsidRDefault="00BA2EBF" w:rsidP="00BA2EBF">
      <w:pPr>
        <w:shd w:val="clear" w:color="auto" w:fill="FFFFFF"/>
        <w:rPr>
          <w:rFonts w:ascii="Arial" w:hAnsi="Arial" w:cs="Arial"/>
          <w:b/>
          <w:bCs/>
          <w:color w:val="333333"/>
          <w:sz w:val="24"/>
          <w:szCs w:val="24"/>
        </w:rPr>
      </w:pPr>
      <w:r>
        <w:rPr>
          <w:rFonts w:ascii="Arial" w:hAnsi="Arial" w:cs="Arial"/>
          <w:b/>
          <w:bCs/>
          <w:color w:val="333333"/>
        </w:rPr>
        <w:t>BATH</w:t>
      </w:r>
    </w:p>
    <w:p w14:paraId="4CDBF107" w14:textId="77777777" w:rsidR="00BA2EBF" w:rsidRDefault="00BA2EBF" w:rsidP="00BA2EBF">
      <w:pPr>
        <w:shd w:val="clear" w:color="auto" w:fill="FFFFFF"/>
        <w:rPr>
          <w:rFonts w:ascii="Arial" w:hAnsi="Arial" w:cs="Arial"/>
          <w:color w:val="333333"/>
          <w:sz w:val="21"/>
          <w:szCs w:val="21"/>
        </w:rPr>
      </w:pPr>
      <w:r>
        <w:rPr>
          <w:rFonts w:ascii="Arial" w:hAnsi="Arial" w:cs="Arial"/>
          <w:color w:val="333333"/>
          <w:sz w:val="21"/>
          <w:szCs w:val="21"/>
        </w:rPr>
        <w:t>Visit the </w:t>
      </w:r>
      <w:r>
        <w:rPr>
          <w:rStyle w:val="tft-matched-text"/>
          <w:rFonts w:ascii="Arial" w:hAnsi="Arial" w:cs="Arial"/>
          <w:color w:val="333333"/>
          <w:sz w:val="21"/>
          <w:szCs w:val="21"/>
        </w:rPr>
        <w:t>Roman relics</w:t>
      </w:r>
      <w:r>
        <w:rPr>
          <w:rFonts w:ascii="Arial" w:hAnsi="Arial" w:cs="Arial"/>
          <w:color w:val="333333"/>
          <w:sz w:val="21"/>
          <w:szCs w:val="21"/>
        </w:rPr>
        <w:t>; welcome dinner</w:t>
      </w:r>
    </w:p>
    <w:p w14:paraId="2CBA6FC9" w14:textId="77777777" w:rsidR="00BA2EBF" w:rsidRDefault="00BA2EBF" w:rsidP="00BA2EBF">
      <w:pPr>
        <w:shd w:val="clear" w:color="auto" w:fill="F6F6F6"/>
        <w:rPr>
          <w:rFonts w:ascii="Arial" w:hAnsi="Arial" w:cs="Arial"/>
          <w:b/>
          <w:bCs/>
          <w:color w:val="333333"/>
          <w:sz w:val="24"/>
          <w:szCs w:val="24"/>
        </w:rPr>
      </w:pPr>
      <w:r>
        <w:rPr>
          <w:rFonts w:ascii="Arial" w:hAnsi="Arial" w:cs="Arial"/>
          <w:b/>
          <w:bCs/>
          <w:color w:val="333333"/>
        </w:rPr>
        <w:t>STOW-ON-THE-WOLD</w:t>
      </w:r>
    </w:p>
    <w:p w14:paraId="075F4E7C" w14:textId="77777777" w:rsidR="00BA2EBF" w:rsidRDefault="00BA2EBF" w:rsidP="00BA2EBF">
      <w:pPr>
        <w:shd w:val="clear" w:color="auto" w:fill="F6F6F6"/>
        <w:rPr>
          <w:rFonts w:ascii="Arial" w:hAnsi="Arial" w:cs="Arial"/>
          <w:color w:val="333333"/>
          <w:sz w:val="21"/>
          <w:szCs w:val="21"/>
        </w:rPr>
      </w:pPr>
      <w:r>
        <w:rPr>
          <w:rFonts w:ascii="Arial" w:hAnsi="Arial" w:cs="Arial"/>
          <w:color w:val="333333"/>
          <w:sz w:val="21"/>
          <w:szCs w:val="21"/>
        </w:rPr>
        <w:t xml:space="preserve">Take a stroll in this </w:t>
      </w:r>
      <w:proofErr w:type="spellStart"/>
      <w:r>
        <w:rPr>
          <w:rFonts w:ascii="Arial" w:hAnsi="Arial" w:cs="Arial"/>
          <w:color w:val="333333"/>
          <w:sz w:val="21"/>
          <w:szCs w:val="21"/>
        </w:rPr>
        <w:t>Cotswolds</w:t>
      </w:r>
      <w:proofErr w:type="spellEnd"/>
      <w:r>
        <w:rPr>
          <w:rFonts w:ascii="Arial" w:hAnsi="Arial" w:cs="Arial"/>
          <w:color w:val="333333"/>
          <w:sz w:val="21"/>
          <w:szCs w:val="21"/>
        </w:rPr>
        <w:t xml:space="preserve"> village</w:t>
      </w:r>
    </w:p>
    <w:p w14:paraId="6E52A411" w14:textId="77777777" w:rsidR="00BA2EBF" w:rsidRDefault="00BA2EBF" w:rsidP="00BA2EBF">
      <w:pPr>
        <w:shd w:val="clear" w:color="auto" w:fill="FFFFFF"/>
        <w:rPr>
          <w:rFonts w:ascii="Arial" w:hAnsi="Arial" w:cs="Arial"/>
          <w:b/>
          <w:bCs/>
          <w:color w:val="333333"/>
          <w:sz w:val="24"/>
          <w:szCs w:val="24"/>
        </w:rPr>
      </w:pPr>
      <w:r>
        <w:rPr>
          <w:rFonts w:ascii="Arial" w:hAnsi="Arial" w:cs="Arial"/>
          <w:b/>
          <w:bCs/>
          <w:color w:val="333333"/>
        </w:rPr>
        <w:t>STRATFORD-UPON-AVON</w:t>
      </w:r>
    </w:p>
    <w:p w14:paraId="736D02C7" w14:textId="77777777" w:rsidR="00BA2EBF" w:rsidRDefault="00BA2EBF" w:rsidP="00BA2EBF">
      <w:pPr>
        <w:shd w:val="clear" w:color="auto" w:fill="FFFFFF"/>
        <w:rPr>
          <w:rFonts w:ascii="Arial" w:hAnsi="Arial" w:cs="Arial"/>
          <w:color w:val="333333"/>
          <w:sz w:val="21"/>
          <w:szCs w:val="21"/>
        </w:rPr>
      </w:pPr>
      <w:r>
        <w:rPr>
          <w:rFonts w:ascii="Arial" w:hAnsi="Arial" w:cs="Arial"/>
          <w:color w:val="333333"/>
          <w:sz w:val="21"/>
          <w:szCs w:val="21"/>
        </w:rPr>
        <w:t>Take pictures of Anne Hathaway’s Cottage, visit </w:t>
      </w:r>
      <w:r>
        <w:rPr>
          <w:rStyle w:val="tft-matched-text"/>
          <w:rFonts w:ascii="Arial" w:hAnsi="Arial" w:cs="Arial"/>
          <w:color w:val="333333"/>
          <w:sz w:val="21"/>
          <w:szCs w:val="21"/>
        </w:rPr>
        <w:t>Shakespeare’s birthplace</w:t>
      </w:r>
    </w:p>
    <w:p w14:paraId="38108DFF" w14:textId="77777777" w:rsidR="00BA2EBF" w:rsidRDefault="00BA2EBF" w:rsidP="00BA2EBF">
      <w:pPr>
        <w:shd w:val="clear" w:color="auto" w:fill="F6F6F6"/>
        <w:rPr>
          <w:rFonts w:ascii="Arial" w:hAnsi="Arial" w:cs="Arial"/>
          <w:b/>
          <w:bCs/>
          <w:color w:val="333333"/>
          <w:sz w:val="24"/>
          <w:szCs w:val="24"/>
        </w:rPr>
      </w:pPr>
      <w:r>
        <w:rPr>
          <w:rFonts w:ascii="Arial" w:hAnsi="Arial" w:cs="Arial"/>
          <w:b/>
          <w:bCs/>
          <w:color w:val="333333"/>
        </w:rPr>
        <w:t>LLANGOLLEN</w:t>
      </w:r>
    </w:p>
    <w:p w14:paraId="6E24334B" w14:textId="77777777" w:rsidR="00BA2EBF" w:rsidRDefault="00BA2EBF" w:rsidP="00BA2EBF">
      <w:pPr>
        <w:shd w:val="clear" w:color="auto" w:fill="F6F6F6"/>
        <w:rPr>
          <w:rFonts w:ascii="Arial" w:hAnsi="Arial" w:cs="Arial"/>
          <w:color w:val="333333"/>
          <w:sz w:val="21"/>
          <w:szCs w:val="21"/>
        </w:rPr>
      </w:pPr>
      <w:r>
        <w:rPr>
          <w:rFonts w:ascii="Arial" w:hAnsi="Arial" w:cs="Arial"/>
          <w:color w:val="333333"/>
          <w:sz w:val="21"/>
          <w:szCs w:val="21"/>
        </w:rPr>
        <w:t>Visit the picturesque village</w:t>
      </w:r>
    </w:p>
    <w:p w14:paraId="7DD0C545" w14:textId="77777777" w:rsidR="00BA2EBF" w:rsidRDefault="00BA2EBF" w:rsidP="00BA2EBF">
      <w:pPr>
        <w:shd w:val="clear" w:color="auto" w:fill="FFFFFF"/>
        <w:rPr>
          <w:rFonts w:ascii="Arial" w:hAnsi="Arial" w:cs="Arial"/>
          <w:b/>
          <w:bCs/>
          <w:color w:val="333333"/>
          <w:sz w:val="24"/>
          <w:szCs w:val="24"/>
        </w:rPr>
      </w:pPr>
      <w:r>
        <w:rPr>
          <w:rFonts w:ascii="Arial" w:hAnsi="Arial" w:cs="Arial"/>
          <w:b/>
          <w:bCs/>
          <w:color w:val="333333"/>
        </w:rPr>
        <w:t>CHESTER</w:t>
      </w:r>
    </w:p>
    <w:p w14:paraId="4D2CE02D" w14:textId="77777777" w:rsidR="00BA2EBF" w:rsidRDefault="00BA2EBF" w:rsidP="00BA2EBF">
      <w:pPr>
        <w:shd w:val="clear" w:color="auto" w:fill="FFFFFF"/>
        <w:rPr>
          <w:rFonts w:ascii="Arial" w:hAnsi="Arial" w:cs="Arial"/>
          <w:color w:val="333333"/>
          <w:sz w:val="21"/>
          <w:szCs w:val="21"/>
        </w:rPr>
      </w:pPr>
      <w:r>
        <w:rPr>
          <w:rFonts w:ascii="Arial" w:hAnsi="Arial" w:cs="Arial"/>
          <w:color w:val="333333"/>
          <w:sz w:val="21"/>
          <w:szCs w:val="21"/>
        </w:rPr>
        <w:t>Walking tour</w:t>
      </w:r>
    </w:p>
    <w:p w14:paraId="4DA0FEC8" w14:textId="77777777" w:rsidR="00BA2EBF" w:rsidRDefault="00BA2EBF" w:rsidP="00BA2EBF">
      <w:pPr>
        <w:shd w:val="clear" w:color="auto" w:fill="F6F6F6"/>
        <w:rPr>
          <w:rFonts w:ascii="Arial" w:hAnsi="Arial" w:cs="Arial"/>
          <w:b/>
          <w:bCs/>
          <w:color w:val="333333"/>
          <w:sz w:val="24"/>
          <w:szCs w:val="24"/>
        </w:rPr>
      </w:pPr>
      <w:r>
        <w:rPr>
          <w:rFonts w:ascii="Arial" w:hAnsi="Arial" w:cs="Arial"/>
          <w:b/>
          <w:bCs/>
          <w:color w:val="333333"/>
        </w:rPr>
        <w:t>GRASMERE</w:t>
      </w:r>
    </w:p>
    <w:p w14:paraId="345B0FBB" w14:textId="77777777" w:rsidR="00BA2EBF" w:rsidRDefault="00BA2EBF" w:rsidP="00BA2EBF">
      <w:pPr>
        <w:shd w:val="clear" w:color="auto" w:fill="F6F6F6"/>
        <w:rPr>
          <w:rFonts w:ascii="Arial" w:hAnsi="Arial" w:cs="Arial"/>
          <w:color w:val="333333"/>
          <w:sz w:val="21"/>
          <w:szCs w:val="21"/>
        </w:rPr>
      </w:pPr>
      <w:r>
        <w:rPr>
          <w:rFonts w:ascii="Arial" w:hAnsi="Arial" w:cs="Arial"/>
          <w:color w:val="333333"/>
          <w:sz w:val="21"/>
          <w:szCs w:val="21"/>
        </w:rPr>
        <w:t>Visit </w:t>
      </w:r>
      <w:r>
        <w:rPr>
          <w:rStyle w:val="tft-matched-text"/>
          <w:rFonts w:ascii="Arial" w:hAnsi="Arial" w:cs="Arial"/>
          <w:color w:val="333333"/>
          <w:sz w:val="21"/>
          <w:szCs w:val="21"/>
        </w:rPr>
        <w:t>Wordsworth’s village</w:t>
      </w:r>
      <w:r>
        <w:rPr>
          <w:rFonts w:ascii="Arial" w:hAnsi="Arial" w:cs="Arial"/>
          <w:color w:val="333333"/>
          <w:sz w:val="21"/>
          <w:szCs w:val="21"/>
        </w:rPr>
        <w:t>; try original Grasmere gingerbread</w:t>
      </w:r>
    </w:p>
    <w:p w14:paraId="247740F1" w14:textId="77777777" w:rsidR="00BA2EBF" w:rsidRDefault="00BA2EBF" w:rsidP="00BA2EBF">
      <w:pPr>
        <w:shd w:val="clear" w:color="auto" w:fill="FFFFFF"/>
        <w:rPr>
          <w:rFonts w:ascii="Arial" w:hAnsi="Arial" w:cs="Arial"/>
          <w:b/>
          <w:bCs/>
          <w:color w:val="333333"/>
          <w:sz w:val="24"/>
          <w:szCs w:val="24"/>
        </w:rPr>
      </w:pPr>
      <w:r>
        <w:rPr>
          <w:rFonts w:ascii="Arial" w:hAnsi="Arial" w:cs="Arial"/>
          <w:b/>
          <w:bCs/>
          <w:color w:val="333333"/>
        </w:rPr>
        <w:t>EDINBURGH</w:t>
      </w:r>
    </w:p>
    <w:p w14:paraId="0E032662" w14:textId="77777777" w:rsidR="00BA2EBF" w:rsidRDefault="00BA2EBF" w:rsidP="00BA2EBF">
      <w:pPr>
        <w:shd w:val="clear" w:color="auto" w:fill="FFFFFF"/>
        <w:rPr>
          <w:rFonts w:ascii="Arial" w:hAnsi="Arial" w:cs="Arial"/>
          <w:color w:val="333333"/>
          <w:sz w:val="21"/>
          <w:szCs w:val="21"/>
        </w:rPr>
      </w:pPr>
      <w:r>
        <w:rPr>
          <w:rFonts w:ascii="Arial" w:hAnsi="Arial" w:cs="Arial"/>
          <w:color w:val="333333"/>
          <w:sz w:val="21"/>
          <w:szCs w:val="21"/>
        </w:rPr>
        <w:t>Guided sightseeing, visit </w:t>
      </w:r>
      <w:r>
        <w:rPr>
          <w:rStyle w:val="tft-matched-text"/>
          <w:rFonts w:ascii="Arial" w:hAnsi="Arial" w:cs="Arial"/>
          <w:color w:val="333333"/>
          <w:sz w:val="21"/>
          <w:szCs w:val="21"/>
        </w:rPr>
        <w:t>Edinburgh Castle</w:t>
      </w:r>
      <w:r>
        <w:rPr>
          <w:rFonts w:ascii="Arial" w:hAnsi="Arial" w:cs="Arial"/>
          <w:color w:val="333333"/>
          <w:sz w:val="21"/>
          <w:szCs w:val="21"/>
        </w:rPr>
        <w:t> and </w:t>
      </w:r>
      <w:r>
        <w:rPr>
          <w:rStyle w:val="tft-matched-text"/>
          <w:rFonts w:ascii="Arial" w:hAnsi="Arial" w:cs="Arial"/>
          <w:color w:val="333333"/>
          <w:sz w:val="21"/>
          <w:szCs w:val="21"/>
        </w:rPr>
        <w:t>Holyrood Palace</w:t>
      </w:r>
    </w:p>
    <w:p w14:paraId="29E4465C" w14:textId="77777777" w:rsidR="00BA2EBF" w:rsidRDefault="00BA2EBF" w:rsidP="00BA2EBF">
      <w:pPr>
        <w:shd w:val="clear" w:color="auto" w:fill="F6F6F6"/>
        <w:rPr>
          <w:rFonts w:ascii="Arial" w:hAnsi="Arial" w:cs="Arial"/>
          <w:b/>
          <w:bCs/>
          <w:color w:val="333333"/>
          <w:sz w:val="24"/>
          <w:szCs w:val="24"/>
        </w:rPr>
      </w:pPr>
      <w:r>
        <w:rPr>
          <w:rFonts w:ascii="Arial" w:hAnsi="Arial" w:cs="Arial"/>
          <w:b/>
          <w:bCs/>
          <w:color w:val="333333"/>
        </w:rPr>
        <w:t>ABBOTSFORD</w:t>
      </w:r>
    </w:p>
    <w:p w14:paraId="356BF936" w14:textId="77777777" w:rsidR="00BA2EBF" w:rsidRDefault="00BA2EBF" w:rsidP="00BA2EBF">
      <w:pPr>
        <w:shd w:val="clear" w:color="auto" w:fill="F6F6F6"/>
        <w:rPr>
          <w:rFonts w:ascii="Arial" w:hAnsi="Arial" w:cs="Arial"/>
          <w:color w:val="333333"/>
          <w:sz w:val="21"/>
          <w:szCs w:val="21"/>
        </w:rPr>
      </w:pPr>
      <w:r>
        <w:rPr>
          <w:rFonts w:ascii="Arial" w:hAnsi="Arial" w:cs="Arial"/>
          <w:color w:val="333333"/>
          <w:sz w:val="21"/>
          <w:szCs w:val="21"/>
        </w:rPr>
        <w:t>Guided tour of </w:t>
      </w:r>
      <w:r>
        <w:rPr>
          <w:rStyle w:val="tft-matched-text"/>
          <w:rFonts w:ascii="Arial" w:hAnsi="Arial" w:cs="Arial"/>
          <w:color w:val="333333"/>
          <w:sz w:val="21"/>
          <w:szCs w:val="21"/>
        </w:rPr>
        <w:t>Sir Walter Scott’s house</w:t>
      </w:r>
      <w:r>
        <w:rPr>
          <w:rFonts w:ascii="Arial" w:hAnsi="Arial" w:cs="Arial"/>
          <w:color w:val="333333"/>
          <w:sz w:val="21"/>
          <w:szCs w:val="21"/>
        </w:rPr>
        <w:t>, then enjoy </w:t>
      </w:r>
      <w:hyperlink r:id="rId7" w:anchor="thumb" w:history="1"/>
      <w:r>
        <w:rPr>
          <w:rFonts w:ascii="Arial" w:hAnsi="Arial" w:cs="Arial"/>
          <w:color w:val="333333"/>
          <w:sz w:val="21"/>
          <w:szCs w:val="21"/>
        </w:rPr>
        <w:t>a cup of tea &amp; shortbread at Ochiltree’s Dining</w:t>
      </w:r>
    </w:p>
    <w:p w14:paraId="0A445287" w14:textId="77777777" w:rsidR="00BA2EBF" w:rsidRDefault="00BA2EBF" w:rsidP="00BA2EBF">
      <w:pPr>
        <w:shd w:val="clear" w:color="auto" w:fill="FFFFFF"/>
        <w:rPr>
          <w:rFonts w:ascii="Arial" w:hAnsi="Arial" w:cs="Arial"/>
          <w:b/>
          <w:bCs/>
          <w:color w:val="333333"/>
          <w:sz w:val="24"/>
          <w:szCs w:val="24"/>
        </w:rPr>
      </w:pPr>
      <w:r>
        <w:rPr>
          <w:rFonts w:ascii="Arial" w:hAnsi="Arial" w:cs="Arial"/>
          <w:b/>
          <w:bCs/>
          <w:color w:val="333333"/>
        </w:rPr>
        <w:t>JEDBURGH</w:t>
      </w:r>
    </w:p>
    <w:p w14:paraId="7A1ECA93" w14:textId="77777777" w:rsidR="00BA2EBF" w:rsidRDefault="00BA2EBF" w:rsidP="00BA2EBF">
      <w:pPr>
        <w:shd w:val="clear" w:color="auto" w:fill="FFFFFF"/>
        <w:rPr>
          <w:rFonts w:ascii="Arial" w:hAnsi="Arial" w:cs="Arial"/>
          <w:color w:val="333333"/>
          <w:sz w:val="21"/>
          <w:szCs w:val="21"/>
        </w:rPr>
      </w:pPr>
      <w:r>
        <w:rPr>
          <w:rFonts w:ascii="Arial" w:hAnsi="Arial" w:cs="Arial"/>
          <w:color w:val="333333"/>
          <w:sz w:val="21"/>
          <w:szCs w:val="21"/>
        </w:rPr>
        <w:t>Take pictures of the abbey ruins</w:t>
      </w:r>
    </w:p>
    <w:p w14:paraId="0A4E58D3" w14:textId="77777777" w:rsidR="00BA2EBF" w:rsidRDefault="00BA2EBF" w:rsidP="00BA2EBF">
      <w:pPr>
        <w:shd w:val="clear" w:color="auto" w:fill="F6F6F6"/>
        <w:rPr>
          <w:rFonts w:ascii="Arial" w:hAnsi="Arial" w:cs="Arial"/>
          <w:b/>
          <w:bCs/>
          <w:color w:val="333333"/>
          <w:sz w:val="24"/>
          <w:szCs w:val="24"/>
        </w:rPr>
      </w:pPr>
      <w:r>
        <w:rPr>
          <w:rFonts w:ascii="Arial" w:hAnsi="Arial" w:cs="Arial"/>
          <w:b/>
          <w:bCs/>
          <w:color w:val="333333"/>
        </w:rPr>
        <w:t>YORK</w:t>
      </w:r>
    </w:p>
    <w:p w14:paraId="7AB24E05" w14:textId="77777777" w:rsidR="00BA2EBF" w:rsidRDefault="00BA2EBF" w:rsidP="00BA2EBF">
      <w:pPr>
        <w:shd w:val="clear" w:color="auto" w:fill="F6F6F6"/>
        <w:rPr>
          <w:rFonts w:ascii="Arial" w:hAnsi="Arial" w:cs="Arial"/>
          <w:color w:val="333333"/>
          <w:sz w:val="21"/>
          <w:szCs w:val="21"/>
        </w:rPr>
      </w:pPr>
      <w:r>
        <w:rPr>
          <w:rFonts w:ascii="Arial" w:hAnsi="Arial" w:cs="Arial"/>
          <w:color w:val="333333"/>
          <w:sz w:val="21"/>
          <w:szCs w:val="21"/>
        </w:rPr>
        <w:lastRenderedPageBreak/>
        <w:t>Walking tour</w:t>
      </w:r>
    </w:p>
    <w:p w14:paraId="25681EF0" w14:textId="77777777" w:rsidR="00BA2EBF" w:rsidRDefault="00BA2EBF" w:rsidP="00BA2EBF">
      <w:pPr>
        <w:shd w:val="clear" w:color="auto" w:fill="FFFFFF"/>
        <w:rPr>
          <w:rFonts w:ascii="Arial" w:hAnsi="Arial" w:cs="Arial"/>
          <w:b/>
          <w:bCs/>
          <w:color w:val="333333"/>
          <w:sz w:val="24"/>
          <w:szCs w:val="24"/>
        </w:rPr>
      </w:pPr>
      <w:r>
        <w:rPr>
          <w:rFonts w:ascii="Arial" w:hAnsi="Arial" w:cs="Arial"/>
          <w:b/>
          <w:bCs/>
          <w:color w:val="333333"/>
        </w:rPr>
        <w:t>CAMBRIDGE</w:t>
      </w:r>
    </w:p>
    <w:p w14:paraId="2677A040" w14:textId="77777777" w:rsidR="00BA2EBF" w:rsidRDefault="00BA2EBF" w:rsidP="00BA2EBF">
      <w:pPr>
        <w:shd w:val="clear" w:color="auto" w:fill="FFFFFF"/>
        <w:rPr>
          <w:rFonts w:ascii="Arial" w:hAnsi="Arial" w:cs="Arial"/>
          <w:color w:val="333333"/>
          <w:sz w:val="21"/>
          <w:szCs w:val="21"/>
        </w:rPr>
      </w:pPr>
      <w:r>
        <w:rPr>
          <w:rFonts w:ascii="Arial" w:hAnsi="Arial" w:cs="Arial"/>
          <w:color w:val="333333"/>
          <w:sz w:val="21"/>
          <w:szCs w:val="21"/>
        </w:rPr>
        <w:t>Explore the </w:t>
      </w:r>
      <w:r>
        <w:rPr>
          <w:rStyle w:val="tft-matched-text"/>
          <w:rFonts w:ascii="Arial" w:hAnsi="Arial" w:cs="Arial"/>
          <w:color w:val="333333"/>
          <w:sz w:val="21"/>
          <w:szCs w:val="21"/>
        </w:rPr>
        <w:t>university city</w:t>
      </w:r>
      <w:r>
        <w:rPr>
          <w:rFonts w:ascii="Arial" w:hAnsi="Arial" w:cs="Arial"/>
          <w:color w:val="333333"/>
          <w:sz w:val="21"/>
          <w:szCs w:val="21"/>
        </w:rPr>
        <w:br/>
        <w:t>Headsets throughout the tour except London</w:t>
      </w:r>
    </w:p>
    <w:p w14:paraId="564B8087" w14:textId="77777777" w:rsidR="00BA2EBF" w:rsidRDefault="00BA2EBF" w:rsidP="00BA2EBF">
      <w:pPr>
        <w:shd w:val="clear" w:color="auto" w:fill="FFFFFF"/>
        <w:rPr>
          <w:rFonts w:ascii="Arial" w:hAnsi="Arial" w:cs="Arial"/>
          <w:color w:val="333333"/>
          <w:sz w:val="21"/>
          <w:szCs w:val="21"/>
        </w:rPr>
      </w:pPr>
      <w:r>
        <w:rPr>
          <w:rStyle w:val="Strong"/>
          <w:rFonts w:ascii="Arial" w:hAnsi="Arial" w:cs="Arial"/>
          <w:color w:val="333333"/>
          <w:sz w:val="21"/>
          <w:szCs w:val="21"/>
        </w:rPr>
        <w:t>Notes:</w:t>
      </w:r>
      <w:r>
        <w:rPr>
          <w:rFonts w:ascii="Arial" w:hAnsi="Arial" w:cs="Arial"/>
          <w:color w:val="333333"/>
          <w:sz w:val="21"/>
          <w:szCs w:val="21"/>
        </w:rPr>
        <w:br/>
      </w:r>
    </w:p>
    <w:p w14:paraId="298EAD9C" w14:textId="77777777" w:rsidR="00BA2EBF" w:rsidRDefault="00BA2EBF" w:rsidP="00BA2EBF">
      <w:pPr>
        <w:pStyle w:val="NormalWeb"/>
        <w:shd w:val="clear" w:color="auto" w:fill="FFFFFF"/>
        <w:spacing w:before="0" w:beforeAutospacing="0" w:after="150" w:afterAutospacing="0" w:line="360" w:lineRule="atLeast"/>
        <w:rPr>
          <w:rFonts w:ascii="Arial" w:hAnsi="Arial" w:cs="Arial"/>
          <w:color w:val="333333"/>
          <w:sz w:val="21"/>
          <w:szCs w:val="21"/>
        </w:rPr>
      </w:pPr>
      <w:r>
        <w:rPr>
          <w:rFonts w:ascii="Arial" w:hAnsi="Arial" w:cs="Arial"/>
          <w:b/>
          <w:bCs/>
          <w:color w:val="333333"/>
          <w:sz w:val="21"/>
          <w:szCs w:val="21"/>
        </w:rPr>
        <w:t>NOTES:</w:t>
      </w:r>
    </w:p>
    <w:p w14:paraId="61A70918" w14:textId="77777777" w:rsidR="00BA2EBF" w:rsidRDefault="00BA2EBF" w:rsidP="00BA2EBF">
      <w:pPr>
        <w:numPr>
          <w:ilvl w:val="0"/>
          <w:numId w:val="1"/>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July 31 through August 21 Departures–Edinburgh Military Tattoo ticket included</w:t>
      </w:r>
    </w:p>
    <w:p w14:paraId="6014CC3D" w14:textId="77777777" w:rsidR="00BA2EBF" w:rsidRDefault="00BA2EBF" w:rsidP="00BA2EBF">
      <w:pPr>
        <w:numPr>
          <w:ilvl w:val="0"/>
          <w:numId w:val="1"/>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June 19 Departure–Stonehenge will be closed due to Summer Solstice and a visit to Salisbury Cathedral will be included instead.</w:t>
      </w:r>
    </w:p>
    <w:p w14:paraId="18EC16EE" w14:textId="77777777" w:rsidR="00BA2EBF" w:rsidRDefault="00BA2EBF" w:rsidP="00BA2EBF">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53EB37A5" wp14:editId="01C28A24">
            <wp:extent cx="1504950" cy="1504950"/>
            <wp:effectExtent l="0" t="0" r="0" b="0"/>
            <wp:docPr id="16" name="Picture 16" descr="UNESCO World Heritage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ESCO World Heritage Si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343868FA" w14:textId="77777777" w:rsidR="00BA2EBF" w:rsidRDefault="00BA2EBF" w:rsidP="00BA2EBF">
      <w:pPr>
        <w:pStyle w:val="NormalWeb"/>
        <w:shd w:val="clear" w:color="auto" w:fill="FFFFFF"/>
        <w:spacing w:before="0" w:beforeAutospacing="0" w:after="150" w:afterAutospacing="0" w:line="360" w:lineRule="atLeast"/>
        <w:rPr>
          <w:rFonts w:ascii="Arial" w:hAnsi="Arial" w:cs="Arial"/>
          <w:color w:val="333333"/>
          <w:sz w:val="20"/>
          <w:szCs w:val="20"/>
        </w:rPr>
      </w:pPr>
      <w:r>
        <w:rPr>
          <w:rFonts w:ascii="Arial" w:hAnsi="Arial" w:cs="Arial"/>
          <w:color w:val="333333"/>
          <w:sz w:val="20"/>
          <w:szCs w:val="20"/>
        </w:rPr>
        <w:t>The following UNESCO World Heritage Sites can be seen or visited on this vacation:</w:t>
      </w:r>
    </w:p>
    <w:p w14:paraId="7320015B" w14:textId="77777777" w:rsidR="00BA2EBF" w:rsidRDefault="00BA2EBF" w:rsidP="00BA2EBF">
      <w:pPr>
        <w:numPr>
          <w:ilvl w:val="0"/>
          <w:numId w:val="2"/>
        </w:numPr>
        <w:shd w:val="clear" w:color="auto" w:fill="FFFFFF"/>
        <w:spacing w:before="45" w:after="45" w:line="240" w:lineRule="auto"/>
        <w:rPr>
          <w:rFonts w:ascii="Arial" w:hAnsi="Arial" w:cs="Arial"/>
          <w:color w:val="333333"/>
          <w:sz w:val="20"/>
          <w:szCs w:val="20"/>
        </w:rPr>
      </w:pPr>
      <w:r>
        <w:rPr>
          <w:rFonts w:ascii="Arial" w:hAnsi="Arial" w:cs="Arial"/>
          <w:color w:val="333333"/>
          <w:sz w:val="20"/>
          <w:szCs w:val="20"/>
        </w:rPr>
        <w:t>City of Bath</w:t>
      </w:r>
    </w:p>
    <w:p w14:paraId="2DE0E54A" w14:textId="77777777" w:rsidR="00BA2EBF" w:rsidRDefault="00BA2EBF" w:rsidP="00BA2EBF">
      <w:pPr>
        <w:numPr>
          <w:ilvl w:val="0"/>
          <w:numId w:val="2"/>
        </w:numPr>
        <w:shd w:val="clear" w:color="auto" w:fill="FFFFFF"/>
        <w:spacing w:before="45" w:after="45" w:line="240" w:lineRule="auto"/>
        <w:rPr>
          <w:rFonts w:ascii="Arial" w:hAnsi="Arial" w:cs="Arial"/>
          <w:color w:val="333333"/>
          <w:sz w:val="20"/>
          <w:szCs w:val="20"/>
        </w:rPr>
      </w:pPr>
      <w:r>
        <w:rPr>
          <w:rFonts w:ascii="Arial" w:hAnsi="Arial" w:cs="Arial"/>
          <w:color w:val="333333"/>
          <w:sz w:val="20"/>
          <w:szCs w:val="20"/>
        </w:rPr>
        <w:t>Old and New Towns of Edinburgh</w:t>
      </w:r>
    </w:p>
    <w:p w14:paraId="27C90AA5" w14:textId="77777777" w:rsidR="00BA2EBF" w:rsidRDefault="00BA2EBF" w:rsidP="00BA2EBF">
      <w:pPr>
        <w:numPr>
          <w:ilvl w:val="0"/>
          <w:numId w:val="2"/>
        </w:numPr>
        <w:shd w:val="clear" w:color="auto" w:fill="FFFFFF"/>
        <w:spacing w:before="45" w:after="45" w:line="240" w:lineRule="auto"/>
        <w:rPr>
          <w:rFonts w:ascii="Arial" w:hAnsi="Arial" w:cs="Arial"/>
          <w:color w:val="333333"/>
          <w:sz w:val="20"/>
          <w:szCs w:val="20"/>
        </w:rPr>
      </w:pPr>
      <w:r>
        <w:rPr>
          <w:rFonts w:ascii="Arial" w:hAnsi="Arial" w:cs="Arial"/>
          <w:color w:val="333333"/>
          <w:sz w:val="20"/>
          <w:szCs w:val="20"/>
        </w:rPr>
        <w:t>Stonehenge</w:t>
      </w:r>
    </w:p>
    <w:p w14:paraId="66AA2FB6" w14:textId="77777777" w:rsidR="00BA2EBF" w:rsidRDefault="00BA2EBF" w:rsidP="00BA2EBF">
      <w:pPr>
        <w:numPr>
          <w:ilvl w:val="0"/>
          <w:numId w:val="2"/>
        </w:numPr>
        <w:shd w:val="clear" w:color="auto" w:fill="FFFFFF"/>
        <w:spacing w:before="45" w:after="45" w:line="240" w:lineRule="auto"/>
        <w:rPr>
          <w:rFonts w:ascii="Arial" w:hAnsi="Arial" w:cs="Arial"/>
          <w:color w:val="333333"/>
          <w:sz w:val="20"/>
          <w:szCs w:val="20"/>
        </w:rPr>
      </w:pPr>
      <w:r>
        <w:rPr>
          <w:rFonts w:ascii="Arial" w:hAnsi="Arial" w:cs="Arial"/>
          <w:color w:val="333333"/>
          <w:sz w:val="20"/>
          <w:szCs w:val="20"/>
        </w:rPr>
        <w:t>Westminster Palace, Westminster Abbey and Saint Margaret's Church</w:t>
      </w:r>
    </w:p>
    <w:p w14:paraId="29F535CE" w14:textId="77777777" w:rsidR="00BA2EBF" w:rsidRDefault="00BA2EBF" w:rsidP="00BA2EBF">
      <w:pPr>
        <w:pStyle w:val="NormalWeb"/>
        <w:shd w:val="clear" w:color="auto" w:fill="FFFFFF"/>
        <w:spacing w:before="0" w:beforeAutospacing="0" w:after="75" w:afterAutospacing="0" w:line="360" w:lineRule="atLeast"/>
        <w:rPr>
          <w:rFonts w:ascii="Arial" w:hAnsi="Arial" w:cs="Arial"/>
          <w:b/>
          <w:bCs/>
          <w:color w:val="333333"/>
        </w:rPr>
      </w:pPr>
      <w:r>
        <w:rPr>
          <w:rFonts w:ascii="Arial" w:hAnsi="Arial" w:cs="Arial"/>
          <w:b/>
          <w:bCs/>
          <w:color w:val="333333"/>
        </w:rPr>
        <w:t>Transportation:</w:t>
      </w:r>
    </w:p>
    <w:p w14:paraId="3F1DEDC3" w14:textId="77777777" w:rsidR="00BA2EBF" w:rsidRDefault="00BA2EBF" w:rsidP="00BA2EBF">
      <w:pPr>
        <w:pStyle w:val="NormalWeb"/>
        <w:shd w:val="clear" w:color="auto" w:fill="FFFFFF"/>
        <w:spacing w:before="0" w:beforeAutospacing="0" w:after="150" w:afterAutospacing="0" w:line="360" w:lineRule="atLeast"/>
        <w:rPr>
          <w:rFonts w:ascii="Arial" w:hAnsi="Arial" w:cs="Arial"/>
          <w:color w:val="333333"/>
          <w:sz w:val="21"/>
          <w:szCs w:val="21"/>
        </w:rPr>
      </w:pPr>
      <w:proofErr w:type="spellStart"/>
      <w:r>
        <w:rPr>
          <w:rFonts w:ascii="Arial" w:hAnsi="Arial" w:cs="Arial"/>
          <w:color w:val="333333"/>
          <w:sz w:val="21"/>
          <w:szCs w:val="21"/>
        </w:rPr>
        <w:t>Motorcoach</w:t>
      </w:r>
      <w:proofErr w:type="spellEnd"/>
      <w:r>
        <w:rPr>
          <w:rFonts w:ascii="Arial" w:hAnsi="Arial" w:cs="Arial"/>
          <w:color w:val="333333"/>
          <w:sz w:val="21"/>
          <w:szCs w:val="21"/>
        </w:rPr>
        <w:t xml:space="preserve">. Free Wi-Fi available on your </w:t>
      </w:r>
      <w:proofErr w:type="spellStart"/>
      <w:r>
        <w:rPr>
          <w:rFonts w:ascii="Arial" w:hAnsi="Arial" w:cs="Arial"/>
          <w:color w:val="333333"/>
          <w:sz w:val="21"/>
          <w:szCs w:val="21"/>
        </w:rPr>
        <w:t>motorcoach</w:t>
      </w:r>
      <w:proofErr w:type="spellEnd"/>
      <w:r>
        <w:rPr>
          <w:rFonts w:ascii="Arial" w:hAnsi="Arial" w:cs="Arial"/>
          <w:color w:val="333333"/>
          <w:sz w:val="21"/>
          <w:szCs w:val="21"/>
        </w:rPr>
        <w:t xml:space="preserve"> and in most hotel lobbies.</w:t>
      </w:r>
    </w:p>
    <w:p w14:paraId="7A372814" w14:textId="77777777" w:rsidR="00BA2EBF" w:rsidRDefault="00BA2EBF" w:rsidP="00BA2EBF">
      <w:pPr>
        <w:pStyle w:val="NormalWeb"/>
        <w:shd w:val="clear" w:color="auto" w:fill="FFFFFF"/>
        <w:spacing w:before="0" w:beforeAutospacing="0" w:after="150" w:afterAutospacing="0" w:line="360" w:lineRule="atLeast"/>
        <w:rPr>
          <w:rFonts w:ascii="Arial" w:hAnsi="Arial" w:cs="Arial"/>
          <w:color w:val="333333"/>
          <w:sz w:val="21"/>
          <w:szCs w:val="21"/>
        </w:rPr>
      </w:pPr>
    </w:p>
    <w:p w14:paraId="31098A17" w14:textId="77777777" w:rsidR="00BA2EBF" w:rsidRDefault="00BA2EBF" w:rsidP="00BA2EBF">
      <w:pPr>
        <w:pStyle w:val="NormalWeb"/>
        <w:spacing w:before="0" w:beforeAutospacing="0" w:after="30" w:afterAutospacing="0" w:line="360" w:lineRule="atLeast"/>
        <w:rPr>
          <w:rFonts w:ascii="Arial" w:hAnsi="Arial" w:cs="Arial"/>
          <w:color w:val="333333"/>
        </w:rPr>
      </w:pPr>
    </w:p>
    <w:p w14:paraId="560373E3" w14:textId="77777777" w:rsidR="00C71194" w:rsidRPr="00BA2EBF" w:rsidRDefault="00BA2EBF">
      <w:pPr>
        <w:rPr>
          <w:sz w:val="36"/>
          <w:szCs w:val="36"/>
        </w:rPr>
      </w:pPr>
    </w:p>
    <w:sectPr w:rsidR="00C71194" w:rsidRPr="00BA2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C63"/>
    <w:multiLevelType w:val="multilevel"/>
    <w:tmpl w:val="4C88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C7102D"/>
    <w:multiLevelType w:val="multilevel"/>
    <w:tmpl w:val="7C60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BF"/>
    <w:rsid w:val="004F570F"/>
    <w:rsid w:val="00BA2EBF"/>
    <w:rsid w:val="00CD3C5D"/>
    <w:rsid w:val="00DA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3231"/>
  <w15:chartTrackingRefBased/>
  <w15:docId w15:val="{082F7B95-A259-4F1D-94D8-468D9F56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A2E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2E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ike">
    <w:name w:val="strike"/>
    <w:basedOn w:val="DefaultParagraphFont"/>
    <w:rsid w:val="00BA2EBF"/>
  </w:style>
  <w:style w:type="character" w:customStyle="1" w:styleId="price">
    <w:name w:val="price"/>
    <w:basedOn w:val="DefaultParagraphFont"/>
    <w:rsid w:val="00BA2EBF"/>
  </w:style>
  <w:style w:type="character" w:customStyle="1" w:styleId="Heading2Char">
    <w:name w:val="Heading 2 Char"/>
    <w:basedOn w:val="DefaultParagraphFont"/>
    <w:link w:val="Heading2"/>
    <w:uiPriority w:val="9"/>
    <w:rsid w:val="00BA2E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2EBF"/>
    <w:rPr>
      <w:rFonts w:ascii="Times New Roman" w:eastAsia="Times New Roman" w:hAnsi="Times New Roman" w:cs="Times New Roman"/>
      <w:b/>
      <w:bCs/>
      <w:sz w:val="27"/>
      <w:szCs w:val="27"/>
    </w:rPr>
  </w:style>
  <w:style w:type="character" w:customStyle="1" w:styleId="mobile-hide">
    <w:name w:val="mobile-hide"/>
    <w:basedOn w:val="DefaultParagraphFont"/>
    <w:rsid w:val="00BA2EBF"/>
  </w:style>
  <w:style w:type="character" w:customStyle="1" w:styleId="tft-matched-text">
    <w:name w:val="tft-matched-text"/>
    <w:basedOn w:val="DefaultParagraphFont"/>
    <w:rsid w:val="00BA2EBF"/>
  </w:style>
  <w:style w:type="character" w:styleId="Strong">
    <w:name w:val="Strong"/>
    <w:basedOn w:val="DefaultParagraphFont"/>
    <w:uiPriority w:val="22"/>
    <w:qFormat/>
    <w:rsid w:val="00BA2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72123">
      <w:bodyDiv w:val="1"/>
      <w:marLeft w:val="0"/>
      <w:marRight w:val="0"/>
      <w:marTop w:val="0"/>
      <w:marBottom w:val="0"/>
      <w:divBdr>
        <w:top w:val="none" w:sz="0" w:space="0" w:color="auto"/>
        <w:left w:val="none" w:sz="0" w:space="0" w:color="auto"/>
        <w:bottom w:val="none" w:sz="0" w:space="0" w:color="auto"/>
        <w:right w:val="none" w:sz="0" w:space="0" w:color="auto"/>
      </w:divBdr>
      <w:divsChild>
        <w:div w:id="2143956182">
          <w:marLeft w:val="0"/>
          <w:marRight w:val="0"/>
          <w:marTop w:val="0"/>
          <w:marBottom w:val="0"/>
          <w:divBdr>
            <w:top w:val="none" w:sz="0" w:space="0" w:color="auto"/>
            <w:left w:val="none" w:sz="0" w:space="0" w:color="auto"/>
            <w:bottom w:val="none" w:sz="0" w:space="0" w:color="auto"/>
            <w:right w:val="none" w:sz="0" w:space="0" w:color="auto"/>
          </w:divBdr>
          <w:divsChild>
            <w:div w:id="33044982">
              <w:marLeft w:val="0"/>
              <w:marRight w:val="0"/>
              <w:marTop w:val="0"/>
              <w:marBottom w:val="0"/>
              <w:divBdr>
                <w:top w:val="none" w:sz="0" w:space="0" w:color="auto"/>
                <w:left w:val="none" w:sz="0" w:space="0" w:color="auto"/>
                <w:bottom w:val="none" w:sz="0" w:space="0" w:color="auto"/>
                <w:right w:val="none" w:sz="0" w:space="0" w:color="auto"/>
              </w:divBdr>
              <w:divsChild>
                <w:div w:id="1785228982">
                  <w:marLeft w:val="0"/>
                  <w:marRight w:val="0"/>
                  <w:marTop w:val="0"/>
                  <w:marBottom w:val="0"/>
                  <w:divBdr>
                    <w:top w:val="none" w:sz="0" w:space="0" w:color="auto"/>
                    <w:left w:val="none" w:sz="0" w:space="0" w:color="auto"/>
                    <w:bottom w:val="none" w:sz="0" w:space="0" w:color="auto"/>
                    <w:right w:val="none" w:sz="0" w:space="0" w:color="auto"/>
                  </w:divBdr>
                </w:div>
                <w:div w:id="2004699918">
                  <w:marLeft w:val="0"/>
                  <w:marRight w:val="0"/>
                  <w:marTop w:val="0"/>
                  <w:marBottom w:val="0"/>
                  <w:divBdr>
                    <w:top w:val="none" w:sz="0" w:space="0" w:color="auto"/>
                    <w:left w:val="none" w:sz="0" w:space="0" w:color="auto"/>
                    <w:bottom w:val="none" w:sz="0" w:space="0" w:color="auto"/>
                    <w:right w:val="none" w:sz="0" w:space="0" w:color="auto"/>
                  </w:divBdr>
                </w:div>
              </w:divsChild>
            </w:div>
            <w:div w:id="453595750">
              <w:marLeft w:val="0"/>
              <w:marRight w:val="0"/>
              <w:marTop w:val="0"/>
              <w:marBottom w:val="0"/>
              <w:divBdr>
                <w:top w:val="none" w:sz="0" w:space="0" w:color="auto"/>
                <w:left w:val="none" w:sz="0" w:space="0" w:color="auto"/>
                <w:bottom w:val="none" w:sz="0" w:space="0" w:color="auto"/>
                <w:right w:val="none" w:sz="0" w:space="0" w:color="auto"/>
              </w:divBdr>
              <w:divsChild>
                <w:div w:id="882402269">
                  <w:marLeft w:val="0"/>
                  <w:marRight w:val="0"/>
                  <w:marTop w:val="0"/>
                  <w:marBottom w:val="0"/>
                  <w:divBdr>
                    <w:top w:val="none" w:sz="0" w:space="0" w:color="auto"/>
                    <w:left w:val="none" w:sz="0" w:space="0" w:color="auto"/>
                    <w:bottom w:val="none" w:sz="0" w:space="0" w:color="auto"/>
                    <w:right w:val="none" w:sz="0" w:space="0" w:color="auto"/>
                  </w:divBdr>
                </w:div>
                <w:div w:id="1272862620">
                  <w:marLeft w:val="0"/>
                  <w:marRight w:val="0"/>
                  <w:marTop w:val="0"/>
                  <w:marBottom w:val="0"/>
                  <w:divBdr>
                    <w:top w:val="none" w:sz="0" w:space="0" w:color="auto"/>
                    <w:left w:val="none" w:sz="0" w:space="0" w:color="auto"/>
                    <w:bottom w:val="none" w:sz="0" w:space="0" w:color="auto"/>
                    <w:right w:val="none" w:sz="0" w:space="0" w:color="auto"/>
                  </w:divBdr>
                </w:div>
              </w:divsChild>
            </w:div>
            <w:div w:id="1508905772">
              <w:marLeft w:val="0"/>
              <w:marRight w:val="0"/>
              <w:marTop w:val="0"/>
              <w:marBottom w:val="0"/>
              <w:divBdr>
                <w:top w:val="none" w:sz="0" w:space="0" w:color="auto"/>
                <w:left w:val="none" w:sz="0" w:space="0" w:color="auto"/>
                <w:bottom w:val="none" w:sz="0" w:space="0" w:color="auto"/>
                <w:right w:val="none" w:sz="0" w:space="0" w:color="auto"/>
              </w:divBdr>
              <w:divsChild>
                <w:div w:id="812526122">
                  <w:marLeft w:val="0"/>
                  <w:marRight w:val="0"/>
                  <w:marTop w:val="0"/>
                  <w:marBottom w:val="0"/>
                  <w:divBdr>
                    <w:top w:val="none" w:sz="0" w:space="0" w:color="auto"/>
                    <w:left w:val="none" w:sz="0" w:space="0" w:color="auto"/>
                    <w:bottom w:val="none" w:sz="0" w:space="0" w:color="auto"/>
                    <w:right w:val="none" w:sz="0" w:space="0" w:color="auto"/>
                  </w:divBdr>
                </w:div>
                <w:div w:id="315306333">
                  <w:marLeft w:val="0"/>
                  <w:marRight w:val="0"/>
                  <w:marTop w:val="0"/>
                  <w:marBottom w:val="0"/>
                  <w:divBdr>
                    <w:top w:val="none" w:sz="0" w:space="0" w:color="auto"/>
                    <w:left w:val="none" w:sz="0" w:space="0" w:color="auto"/>
                    <w:bottom w:val="none" w:sz="0" w:space="0" w:color="auto"/>
                    <w:right w:val="none" w:sz="0" w:space="0" w:color="auto"/>
                  </w:divBdr>
                </w:div>
              </w:divsChild>
            </w:div>
            <w:div w:id="206377485">
              <w:marLeft w:val="0"/>
              <w:marRight w:val="0"/>
              <w:marTop w:val="0"/>
              <w:marBottom w:val="0"/>
              <w:divBdr>
                <w:top w:val="none" w:sz="0" w:space="0" w:color="auto"/>
                <w:left w:val="none" w:sz="0" w:space="0" w:color="auto"/>
                <w:bottom w:val="none" w:sz="0" w:space="0" w:color="auto"/>
                <w:right w:val="none" w:sz="0" w:space="0" w:color="auto"/>
              </w:divBdr>
              <w:divsChild>
                <w:div w:id="389036437">
                  <w:marLeft w:val="0"/>
                  <w:marRight w:val="0"/>
                  <w:marTop w:val="0"/>
                  <w:marBottom w:val="0"/>
                  <w:divBdr>
                    <w:top w:val="none" w:sz="0" w:space="0" w:color="auto"/>
                    <w:left w:val="none" w:sz="0" w:space="0" w:color="auto"/>
                    <w:bottom w:val="none" w:sz="0" w:space="0" w:color="auto"/>
                    <w:right w:val="none" w:sz="0" w:space="0" w:color="auto"/>
                  </w:divBdr>
                </w:div>
                <w:div w:id="397410494">
                  <w:marLeft w:val="0"/>
                  <w:marRight w:val="0"/>
                  <w:marTop w:val="0"/>
                  <w:marBottom w:val="0"/>
                  <w:divBdr>
                    <w:top w:val="none" w:sz="0" w:space="0" w:color="auto"/>
                    <w:left w:val="none" w:sz="0" w:space="0" w:color="auto"/>
                    <w:bottom w:val="none" w:sz="0" w:space="0" w:color="auto"/>
                    <w:right w:val="none" w:sz="0" w:space="0" w:color="auto"/>
                  </w:divBdr>
                </w:div>
              </w:divsChild>
            </w:div>
            <w:div w:id="1616207251">
              <w:marLeft w:val="0"/>
              <w:marRight w:val="0"/>
              <w:marTop w:val="0"/>
              <w:marBottom w:val="0"/>
              <w:divBdr>
                <w:top w:val="none" w:sz="0" w:space="0" w:color="auto"/>
                <w:left w:val="none" w:sz="0" w:space="0" w:color="auto"/>
                <w:bottom w:val="none" w:sz="0" w:space="0" w:color="auto"/>
                <w:right w:val="none" w:sz="0" w:space="0" w:color="auto"/>
              </w:divBdr>
              <w:divsChild>
                <w:div w:id="207380341">
                  <w:marLeft w:val="0"/>
                  <w:marRight w:val="0"/>
                  <w:marTop w:val="0"/>
                  <w:marBottom w:val="0"/>
                  <w:divBdr>
                    <w:top w:val="none" w:sz="0" w:space="0" w:color="auto"/>
                    <w:left w:val="none" w:sz="0" w:space="0" w:color="auto"/>
                    <w:bottom w:val="none" w:sz="0" w:space="0" w:color="auto"/>
                    <w:right w:val="none" w:sz="0" w:space="0" w:color="auto"/>
                  </w:divBdr>
                </w:div>
                <w:div w:id="495415747">
                  <w:marLeft w:val="0"/>
                  <w:marRight w:val="0"/>
                  <w:marTop w:val="0"/>
                  <w:marBottom w:val="0"/>
                  <w:divBdr>
                    <w:top w:val="none" w:sz="0" w:space="0" w:color="auto"/>
                    <w:left w:val="none" w:sz="0" w:space="0" w:color="auto"/>
                    <w:bottom w:val="none" w:sz="0" w:space="0" w:color="auto"/>
                    <w:right w:val="none" w:sz="0" w:space="0" w:color="auto"/>
                  </w:divBdr>
                </w:div>
              </w:divsChild>
            </w:div>
            <w:div w:id="450366050">
              <w:marLeft w:val="0"/>
              <w:marRight w:val="0"/>
              <w:marTop w:val="0"/>
              <w:marBottom w:val="0"/>
              <w:divBdr>
                <w:top w:val="none" w:sz="0" w:space="0" w:color="auto"/>
                <w:left w:val="none" w:sz="0" w:space="0" w:color="auto"/>
                <w:bottom w:val="none" w:sz="0" w:space="0" w:color="auto"/>
                <w:right w:val="none" w:sz="0" w:space="0" w:color="auto"/>
              </w:divBdr>
              <w:divsChild>
                <w:div w:id="1633363772">
                  <w:marLeft w:val="0"/>
                  <w:marRight w:val="0"/>
                  <w:marTop w:val="0"/>
                  <w:marBottom w:val="0"/>
                  <w:divBdr>
                    <w:top w:val="none" w:sz="0" w:space="0" w:color="auto"/>
                    <w:left w:val="none" w:sz="0" w:space="0" w:color="auto"/>
                    <w:bottom w:val="none" w:sz="0" w:space="0" w:color="auto"/>
                    <w:right w:val="none" w:sz="0" w:space="0" w:color="auto"/>
                  </w:divBdr>
                </w:div>
                <w:div w:id="784694208">
                  <w:marLeft w:val="0"/>
                  <w:marRight w:val="0"/>
                  <w:marTop w:val="0"/>
                  <w:marBottom w:val="0"/>
                  <w:divBdr>
                    <w:top w:val="none" w:sz="0" w:space="0" w:color="auto"/>
                    <w:left w:val="none" w:sz="0" w:space="0" w:color="auto"/>
                    <w:bottom w:val="none" w:sz="0" w:space="0" w:color="auto"/>
                    <w:right w:val="none" w:sz="0" w:space="0" w:color="auto"/>
                  </w:divBdr>
                </w:div>
              </w:divsChild>
            </w:div>
            <w:div w:id="1315797192">
              <w:marLeft w:val="0"/>
              <w:marRight w:val="0"/>
              <w:marTop w:val="0"/>
              <w:marBottom w:val="0"/>
              <w:divBdr>
                <w:top w:val="none" w:sz="0" w:space="0" w:color="auto"/>
                <w:left w:val="none" w:sz="0" w:space="0" w:color="auto"/>
                <w:bottom w:val="none" w:sz="0" w:space="0" w:color="auto"/>
                <w:right w:val="none" w:sz="0" w:space="0" w:color="auto"/>
              </w:divBdr>
              <w:divsChild>
                <w:div w:id="1476098003">
                  <w:marLeft w:val="0"/>
                  <w:marRight w:val="0"/>
                  <w:marTop w:val="0"/>
                  <w:marBottom w:val="0"/>
                  <w:divBdr>
                    <w:top w:val="none" w:sz="0" w:space="0" w:color="auto"/>
                    <w:left w:val="none" w:sz="0" w:space="0" w:color="auto"/>
                    <w:bottom w:val="none" w:sz="0" w:space="0" w:color="auto"/>
                    <w:right w:val="none" w:sz="0" w:space="0" w:color="auto"/>
                  </w:divBdr>
                </w:div>
                <w:div w:id="1995793497">
                  <w:marLeft w:val="0"/>
                  <w:marRight w:val="0"/>
                  <w:marTop w:val="0"/>
                  <w:marBottom w:val="0"/>
                  <w:divBdr>
                    <w:top w:val="none" w:sz="0" w:space="0" w:color="auto"/>
                    <w:left w:val="none" w:sz="0" w:space="0" w:color="auto"/>
                    <w:bottom w:val="none" w:sz="0" w:space="0" w:color="auto"/>
                    <w:right w:val="none" w:sz="0" w:space="0" w:color="auto"/>
                  </w:divBdr>
                </w:div>
              </w:divsChild>
            </w:div>
            <w:div w:id="831599578">
              <w:marLeft w:val="0"/>
              <w:marRight w:val="0"/>
              <w:marTop w:val="0"/>
              <w:marBottom w:val="0"/>
              <w:divBdr>
                <w:top w:val="none" w:sz="0" w:space="0" w:color="auto"/>
                <w:left w:val="none" w:sz="0" w:space="0" w:color="auto"/>
                <w:bottom w:val="none" w:sz="0" w:space="0" w:color="auto"/>
                <w:right w:val="none" w:sz="0" w:space="0" w:color="auto"/>
              </w:divBdr>
              <w:divsChild>
                <w:div w:id="847911372">
                  <w:marLeft w:val="0"/>
                  <w:marRight w:val="0"/>
                  <w:marTop w:val="0"/>
                  <w:marBottom w:val="0"/>
                  <w:divBdr>
                    <w:top w:val="none" w:sz="0" w:space="0" w:color="auto"/>
                    <w:left w:val="none" w:sz="0" w:space="0" w:color="auto"/>
                    <w:bottom w:val="none" w:sz="0" w:space="0" w:color="auto"/>
                    <w:right w:val="none" w:sz="0" w:space="0" w:color="auto"/>
                  </w:divBdr>
                </w:div>
                <w:div w:id="698166677">
                  <w:marLeft w:val="0"/>
                  <w:marRight w:val="0"/>
                  <w:marTop w:val="0"/>
                  <w:marBottom w:val="0"/>
                  <w:divBdr>
                    <w:top w:val="none" w:sz="0" w:space="0" w:color="auto"/>
                    <w:left w:val="none" w:sz="0" w:space="0" w:color="auto"/>
                    <w:bottom w:val="none" w:sz="0" w:space="0" w:color="auto"/>
                    <w:right w:val="none" w:sz="0" w:space="0" w:color="auto"/>
                  </w:divBdr>
                </w:div>
              </w:divsChild>
            </w:div>
            <w:div w:id="419525726">
              <w:marLeft w:val="0"/>
              <w:marRight w:val="0"/>
              <w:marTop w:val="0"/>
              <w:marBottom w:val="0"/>
              <w:divBdr>
                <w:top w:val="none" w:sz="0" w:space="0" w:color="auto"/>
                <w:left w:val="none" w:sz="0" w:space="0" w:color="auto"/>
                <w:bottom w:val="none" w:sz="0" w:space="0" w:color="auto"/>
                <w:right w:val="none" w:sz="0" w:space="0" w:color="auto"/>
              </w:divBdr>
              <w:divsChild>
                <w:div w:id="1137802859">
                  <w:marLeft w:val="0"/>
                  <w:marRight w:val="0"/>
                  <w:marTop w:val="0"/>
                  <w:marBottom w:val="0"/>
                  <w:divBdr>
                    <w:top w:val="none" w:sz="0" w:space="0" w:color="auto"/>
                    <w:left w:val="none" w:sz="0" w:space="0" w:color="auto"/>
                    <w:bottom w:val="none" w:sz="0" w:space="0" w:color="auto"/>
                    <w:right w:val="none" w:sz="0" w:space="0" w:color="auto"/>
                  </w:divBdr>
                </w:div>
                <w:div w:id="2041661372">
                  <w:marLeft w:val="0"/>
                  <w:marRight w:val="0"/>
                  <w:marTop w:val="0"/>
                  <w:marBottom w:val="0"/>
                  <w:divBdr>
                    <w:top w:val="none" w:sz="0" w:space="0" w:color="auto"/>
                    <w:left w:val="none" w:sz="0" w:space="0" w:color="auto"/>
                    <w:bottom w:val="none" w:sz="0" w:space="0" w:color="auto"/>
                    <w:right w:val="none" w:sz="0" w:space="0" w:color="auto"/>
                  </w:divBdr>
                </w:div>
              </w:divsChild>
            </w:div>
            <w:div w:id="1173760492">
              <w:marLeft w:val="0"/>
              <w:marRight w:val="0"/>
              <w:marTop w:val="0"/>
              <w:marBottom w:val="0"/>
              <w:divBdr>
                <w:top w:val="none" w:sz="0" w:space="0" w:color="auto"/>
                <w:left w:val="none" w:sz="0" w:space="0" w:color="auto"/>
                <w:bottom w:val="none" w:sz="0" w:space="0" w:color="auto"/>
                <w:right w:val="none" w:sz="0" w:space="0" w:color="auto"/>
              </w:divBdr>
              <w:divsChild>
                <w:div w:id="1538273505">
                  <w:marLeft w:val="0"/>
                  <w:marRight w:val="0"/>
                  <w:marTop w:val="0"/>
                  <w:marBottom w:val="0"/>
                  <w:divBdr>
                    <w:top w:val="none" w:sz="0" w:space="0" w:color="auto"/>
                    <w:left w:val="none" w:sz="0" w:space="0" w:color="auto"/>
                    <w:bottom w:val="none" w:sz="0" w:space="0" w:color="auto"/>
                    <w:right w:val="none" w:sz="0" w:space="0" w:color="auto"/>
                  </w:divBdr>
                </w:div>
                <w:div w:id="950093263">
                  <w:marLeft w:val="0"/>
                  <w:marRight w:val="0"/>
                  <w:marTop w:val="0"/>
                  <w:marBottom w:val="0"/>
                  <w:divBdr>
                    <w:top w:val="none" w:sz="0" w:space="0" w:color="auto"/>
                    <w:left w:val="none" w:sz="0" w:space="0" w:color="auto"/>
                    <w:bottom w:val="none" w:sz="0" w:space="0" w:color="auto"/>
                    <w:right w:val="none" w:sz="0" w:space="0" w:color="auto"/>
                  </w:divBdr>
                </w:div>
              </w:divsChild>
            </w:div>
            <w:div w:id="655259014">
              <w:marLeft w:val="0"/>
              <w:marRight w:val="0"/>
              <w:marTop w:val="0"/>
              <w:marBottom w:val="0"/>
              <w:divBdr>
                <w:top w:val="none" w:sz="0" w:space="0" w:color="auto"/>
                <w:left w:val="none" w:sz="0" w:space="0" w:color="auto"/>
                <w:bottom w:val="none" w:sz="0" w:space="0" w:color="auto"/>
                <w:right w:val="none" w:sz="0" w:space="0" w:color="auto"/>
              </w:divBdr>
              <w:divsChild>
                <w:div w:id="1282763547">
                  <w:marLeft w:val="0"/>
                  <w:marRight w:val="0"/>
                  <w:marTop w:val="0"/>
                  <w:marBottom w:val="0"/>
                  <w:divBdr>
                    <w:top w:val="none" w:sz="0" w:space="0" w:color="auto"/>
                    <w:left w:val="none" w:sz="0" w:space="0" w:color="auto"/>
                    <w:bottom w:val="none" w:sz="0" w:space="0" w:color="auto"/>
                    <w:right w:val="none" w:sz="0" w:space="0" w:color="auto"/>
                  </w:divBdr>
                </w:div>
                <w:div w:id="448166798">
                  <w:marLeft w:val="0"/>
                  <w:marRight w:val="0"/>
                  <w:marTop w:val="0"/>
                  <w:marBottom w:val="0"/>
                  <w:divBdr>
                    <w:top w:val="none" w:sz="0" w:space="0" w:color="auto"/>
                    <w:left w:val="none" w:sz="0" w:space="0" w:color="auto"/>
                    <w:bottom w:val="none" w:sz="0" w:space="0" w:color="auto"/>
                    <w:right w:val="none" w:sz="0" w:space="0" w:color="auto"/>
                  </w:divBdr>
                </w:div>
              </w:divsChild>
            </w:div>
            <w:div w:id="2099904841">
              <w:marLeft w:val="0"/>
              <w:marRight w:val="0"/>
              <w:marTop w:val="0"/>
              <w:marBottom w:val="0"/>
              <w:divBdr>
                <w:top w:val="none" w:sz="0" w:space="0" w:color="auto"/>
                <w:left w:val="none" w:sz="0" w:space="0" w:color="auto"/>
                <w:bottom w:val="none" w:sz="0" w:space="0" w:color="auto"/>
                <w:right w:val="none" w:sz="0" w:space="0" w:color="auto"/>
              </w:divBdr>
              <w:divsChild>
                <w:div w:id="1202941642">
                  <w:marLeft w:val="0"/>
                  <w:marRight w:val="0"/>
                  <w:marTop w:val="0"/>
                  <w:marBottom w:val="0"/>
                  <w:divBdr>
                    <w:top w:val="none" w:sz="0" w:space="0" w:color="auto"/>
                    <w:left w:val="none" w:sz="0" w:space="0" w:color="auto"/>
                    <w:bottom w:val="none" w:sz="0" w:space="0" w:color="auto"/>
                    <w:right w:val="none" w:sz="0" w:space="0" w:color="auto"/>
                  </w:divBdr>
                </w:div>
                <w:div w:id="1752195119">
                  <w:marLeft w:val="0"/>
                  <w:marRight w:val="0"/>
                  <w:marTop w:val="0"/>
                  <w:marBottom w:val="0"/>
                  <w:divBdr>
                    <w:top w:val="none" w:sz="0" w:space="0" w:color="auto"/>
                    <w:left w:val="none" w:sz="0" w:space="0" w:color="auto"/>
                    <w:bottom w:val="none" w:sz="0" w:space="0" w:color="auto"/>
                    <w:right w:val="none" w:sz="0" w:space="0" w:color="auto"/>
                  </w:divBdr>
                </w:div>
              </w:divsChild>
            </w:div>
            <w:div w:id="1495224164">
              <w:marLeft w:val="0"/>
              <w:marRight w:val="0"/>
              <w:marTop w:val="0"/>
              <w:marBottom w:val="0"/>
              <w:divBdr>
                <w:top w:val="none" w:sz="0" w:space="0" w:color="auto"/>
                <w:left w:val="none" w:sz="0" w:space="0" w:color="auto"/>
                <w:bottom w:val="none" w:sz="0" w:space="0" w:color="auto"/>
                <w:right w:val="none" w:sz="0" w:space="0" w:color="auto"/>
              </w:divBdr>
              <w:divsChild>
                <w:div w:id="1704556415">
                  <w:marLeft w:val="0"/>
                  <w:marRight w:val="0"/>
                  <w:marTop w:val="0"/>
                  <w:marBottom w:val="0"/>
                  <w:divBdr>
                    <w:top w:val="none" w:sz="0" w:space="0" w:color="auto"/>
                    <w:left w:val="none" w:sz="0" w:space="0" w:color="auto"/>
                    <w:bottom w:val="none" w:sz="0" w:space="0" w:color="auto"/>
                    <w:right w:val="none" w:sz="0" w:space="0" w:color="auto"/>
                  </w:divBdr>
                </w:div>
                <w:div w:id="1620066991">
                  <w:marLeft w:val="0"/>
                  <w:marRight w:val="0"/>
                  <w:marTop w:val="0"/>
                  <w:marBottom w:val="0"/>
                  <w:divBdr>
                    <w:top w:val="none" w:sz="0" w:space="0" w:color="auto"/>
                    <w:left w:val="none" w:sz="0" w:space="0" w:color="auto"/>
                    <w:bottom w:val="none" w:sz="0" w:space="0" w:color="auto"/>
                    <w:right w:val="none" w:sz="0" w:space="0" w:color="auto"/>
                  </w:divBdr>
                </w:div>
              </w:divsChild>
            </w:div>
            <w:div w:id="617638175">
              <w:marLeft w:val="0"/>
              <w:marRight w:val="0"/>
              <w:marTop w:val="0"/>
              <w:marBottom w:val="0"/>
              <w:divBdr>
                <w:top w:val="none" w:sz="0" w:space="0" w:color="auto"/>
                <w:left w:val="none" w:sz="0" w:space="0" w:color="auto"/>
                <w:bottom w:val="none" w:sz="0" w:space="0" w:color="auto"/>
                <w:right w:val="none" w:sz="0" w:space="0" w:color="auto"/>
              </w:divBdr>
              <w:divsChild>
                <w:div w:id="221257330">
                  <w:marLeft w:val="0"/>
                  <w:marRight w:val="0"/>
                  <w:marTop w:val="0"/>
                  <w:marBottom w:val="0"/>
                  <w:divBdr>
                    <w:top w:val="none" w:sz="0" w:space="0" w:color="auto"/>
                    <w:left w:val="none" w:sz="0" w:space="0" w:color="auto"/>
                    <w:bottom w:val="none" w:sz="0" w:space="0" w:color="auto"/>
                    <w:right w:val="none" w:sz="0" w:space="0" w:color="auto"/>
                  </w:divBdr>
                </w:div>
                <w:div w:id="680205278">
                  <w:marLeft w:val="0"/>
                  <w:marRight w:val="0"/>
                  <w:marTop w:val="0"/>
                  <w:marBottom w:val="0"/>
                  <w:divBdr>
                    <w:top w:val="none" w:sz="0" w:space="0" w:color="auto"/>
                    <w:left w:val="none" w:sz="0" w:space="0" w:color="auto"/>
                    <w:bottom w:val="none" w:sz="0" w:space="0" w:color="auto"/>
                    <w:right w:val="none" w:sz="0" w:space="0" w:color="auto"/>
                  </w:divBdr>
                </w:div>
              </w:divsChild>
            </w:div>
            <w:div w:id="18311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4106">
      <w:bodyDiv w:val="1"/>
      <w:marLeft w:val="0"/>
      <w:marRight w:val="0"/>
      <w:marTop w:val="0"/>
      <w:marBottom w:val="0"/>
      <w:divBdr>
        <w:top w:val="none" w:sz="0" w:space="0" w:color="auto"/>
        <w:left w:val="none" w:sz="0" w:space="0" w:color="auto"/>
        <w:bottom w:val="none" w:sz="0" w:space="0" w:color="auto"/>
        <w:right w:val="none" w:sz="0" w:space="0" w:color="auto"/>
      </w:divBdr>
      <w:divsChild>
        <w:div w:id="96869240">
          <w:marLeft w:val="0"/>
          <w:marRight w:val="0"/>
          <w:marTop w:val="0"/>
          <w:marBottom w:val="0"/>
          <w:divBdr>
            <w:top w:val="none" w:sz="0" w:space="0" w:color="auto"/>
            <w:left w:val="none" w:sz="0" w:space="0" w:color="auto"/>
            <w:bottom w:val="none" w:sz="0" w:space="0" w:color="auto"/>
            <w:right w:val="none" w:sz="0" w:space="0" w:color="auto"/>
          </w:divBdr>
        </w:div>
        <w:div w:id="54743289">
          <w:marLeft w:val="0"/>
          <w:marRight w:val="0"/>
          <w:marTop w:val="0"/>
          <w:marBottom w:val="0"/>
          <w:divBdr>
            <w:top w:val="none" w:sz="0" w:space="0" w:color="auto"/>
            <w:left w:val="none" w:sz="0" w:space="0" w:color="auto"/>
            <w:bottom w:val="none" w:sz="0" w:space="0" w:color="auto"/>
            <w:right w:val="none" w:sz="0" w:space="0" w:color="auto"/>
          </w:divBdr>
          <w:divsChild>
            <w:div w:id="839462325">
              <w:marLeft w:val="0"/>
              <w:marRight w:val="0"/>
              <w:marTop w:val="0"/>
              <w:marBottom w:val="0"/>
              <w:divBdr>
                <w:top w:val="none" w:sz="0" w:space="0" w:color="auto"/>
                <w:left w:val="none" w:sz="0" w:space="0" w:color="auto"/>
                <w:bottom w:val="none" w:sz="0" w:space="0" w:color="auto"/>
                <w:right w:val="none" w:sz="0" w:space="0" w:color="auto"/>
              </w:divBdr>
              <w:divsChild>
                <w:div w:id="12048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5460">
          <w:marLeft w:val="0"/>
          <w:marRight w:val="0"/>
          <w:marTop w:val="0"/>
          <w:marBottom w:val="0"/>
          <w:divBdr>
            <w:top w:val="none" w:sz="0" w:space="0" w:color="auto"/>
            <w:left w:val="none" w:sz="0" w:space="0" w:color="auto"/>
            <w:bottom w:val="none" w:sz="0" w:space="0" w:color="auto"/>
            <w:right w:val="none" w:sz="0" w:space="0" w:color="auto"/>
          </w:divBdr>
          <w:divsChild>
            <w:div w:id="2015568913">
              <w:marLeft w:val="0"/>
              <w:marRight w:val="0"/>
              <w:marTop w:val="0"/>
              <w:marBottom w:val="0"/>
              <w:divBdr>
                <w:top w:val="none" w:sz="0" w:space="0" w:color="auto"/>
                <w:left w:val="none" w:sz="0" w:space="0" w:color="auto"/>
                <w:bottom w:val="none" w:sz="0" w:space="0" w:color="auto"/>
                <w:right w:val="none" w:sz="0" w:space="0" w:color="auto"/>
              </w:divBdr>
              <w:divsChild>
                <w:div w:id="102921271">
                  <w:marLeft w:val="0"/>
                  <w:marRight w:val="0"/>
                  <w:marTop w:val="0"/>
                  <w:marBottom w:val="0"/>
                  <w:divBdr>
                    <w:top w:val="none" w:sz="0" w:space="0" w:color="auto"/>
                    <w:left w:val="none" w:sz="0" w:space="0" w:color="auto"/>
                    <w:bottom w:val="none" w:sz="0" w:space="0" w:color="auto"/>
                    <w:right w:val="none" w:sz="0" w:space="0" w:color="auto"/>
                  </w:divBdr>
                </w:div>
                <w:div w:id="52876073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05239941">
          <w:marLeft w:val="0"/>
          <w:marRight w:val="0"/>
          <w:marTop w:val="0"/>
          <w:marBottom w:val="0"/>
          <w:divBdr>
            <w:top w:val="none" w:sz="0" w:space="0" w:color="auto"/>
            <w:left w:val="none" w:sz="0" w:space="0" w:color="auto"/>
            <w:bottom w:val="none" w:sz="0" w:space="0" w:color="auto"/>
            <w:right w:val="none" w:sz="0" w:space="0" w:color="auto"/>
          </w:divBdr>
          <w:divsChild>
            <w:div w:id="1767966079">
              <w:marLeft w:val="0"/>
              <w:marRight w:val="0"/>
              <w:marTop w:val="0"/>
              <w:marBottom w:val="0"/>
              <w:divBdr>
                <w:top w:val="none" w:sz="0" w:space="0" w:color="auto"/>
                <w:left w:val="none" w:sz="0" w:space="0" w:color="auto"/>
                <w:bottom w:val="none" w:sz="0" w:space="0" w:color="auto"/>
                <w:right w:val="none" w:sz="0" w:space="0" w:color="auto"/>
              </w:divBdr>
              <w:divsChild>
                <w:div w:id="331033162">
                  <w:marLeft w:val="0"/>
                  <w:marRight w:val="0"/>
                  <w:marTop w:val="0"/>
                  <w:marBottom w:val="0"/>
                  <w:divBdr>
                    <w:top w:val="none" w:sz="0" w:space="0" w:color="auto"/>
                    <w:left w:val="none" w:sz="0" w:space="0" w:color="auto"/>
                    <w:bottom w:val="none" w:sz="0" w:space="0" w:color="auto"/>
                    <w:right w:val="none" w:sz="0" w:space="0" w:color="auto"/>
                  </w:divBdr>
                </w:div>
                <w:div w:id="899083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036276667">
          <w:marLeft w:val="0"/>
          <w:marRight w:val="0"/>
          <w:marTop w:val="0"/>
          <w:marBottom w:val="0"/>
          <w:divBdr>
            <w:top w:val="none" w:sz="0" w:space="0" w:color="auto"/>
            <w:left w:val="none" w:sz="0" w:space="0" w:color="auto"/>
            <w:bottom w:val="none" w:sz="0" w:space="0" w:color="auto"/>
            <w:right w:val="none" w:sz="0" w:space="0" w:color="auto"/>
          </w:divBdr>
          <w:divsChild>
            <w:div w:id="930356628">
              <w:marLeft w:val="0"/>
              <w:marRight w:val="0"/>
              <w:marTop w:val="0"/>
              <w:marBottom w:val="0"/>
              <w:divBdr>
                <w:top w:val="none" w:sz="0" w:space="0" w:color="auto"/>
                <w:left w:val="none" w:sz="0" w:space="0" w:color="auto"/>
                <w:bottom w:val="none" w:sz="0" w:space="0" w:color="auto"/>
                <w:right w:val="none" w:sz="0" w:space="0" w:color="auto"/>
              </w:divBdr>
              <w:divsChild>
                <w:div w:id="11534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982">
          <w:marLeft w:val="0"/>
          <w:marRight w:val="0"/>
          <w:marTop w:val="0"/>
          <w:marBottom w:val="0"/>
          <w:divBdr>
            <w:top w:val="none" w:sz="0" w:space="0" w:color="auto"/>
            <w:left w:val="none" w:sz="0" w:space="0" w:color="auto"/>
            <w:bottom w:val="none" w:sz="0" w:space="0" w:color="auto"/>
            <w:right w:val="none" w:sz="0" w:space="0" w:color="auto"/>
          </w:divBdr>
          <w:divsChild>
            <w:div w:id="514660626">
              <w:marLeft w:val="0"/>
              <w:marRight w:val="0"/>
              <w:marTop w:val="0"/>
              <w:marBottom w:val="0"/>
              <w:divBdr>
                <w:top w:val="none" w:sz="0" w:space="0" w:color="auto"/>
                <w:left w:val="none" w:sz="0" w:space="0" w:color="auto"/>
                <w:bottom w:val="none" w:sz="0" w:space="0" w:color="auto"/>
                <w:right w:val="none" w:sz="0" w:space="0" w:color="auto"/>
              </w:divBdr>
              <w:divsChild>
                <w:div w:id="11052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6260">
          <w:marLeft w:val="0"/>
          <w:marRight w:val="0"/>
          <w:marTop w:val="0"/>
          <w:marBottom w:val="0"/>
          <w:divBdr>
            <w:top w:val="none" w:sz="0" w:space="0" w:color="auto"/>
            <w:left w:val="none" w:sz="0" w:space="0" w:color="auto"/>
            <w:bottom w:val="none" w:sz="0" w:space="0" w:color="auto"/>
            <w:right w:val="none" w:sz="0" w:space="0" w:color="auto"/>
          </w:divBdr>
          <w:divsChild>
            <w:div w:id="2087416891">
              <w:marLeft w:val="0"/>
              <w:marRight w:val="0"/>
              <w:marTop w:val="0"/>
              <w:marBottom w:val="0"/>
              <w:divBdr>
                <w:top w:val="none" w:sz="0" w:space="0" w:color="auto"/>
                <w:left w:val="none" w:sz="0" w:space="0" w:color="auto"/>
                <w:bottom w:val="none" w:sz="0" w:space="0" w:color="auto"/>
                <w:right w:val="none" w:sz="0" w:space="0" w:color="auto"/>
              </w:divBdr>
              <w:divsChild>
                <w:div w:id="772213396">
                  <w:marLeft w:val="0"/>
                  <w:marRight w:val="0"/>
                  <w:marTop w:val="0"/>
                  <w:marBottom w:val="0"/>
                  <w:divBdr>
                    <w:top w:val="none" w:sz="0" w:space="0" w:color="auto"/>
                    <w:left w:val="none" w:sz="0" w:space="0" w:color="auto"/>
                    <w:bottom w:val="none" w:sz="0" w:space="0" w:color="auto"/>
                    <w:right w:val="none" w:sz="0" w:space="0" w:color="auto"/>
                  </w:divBdr>
                </w:div>
                <w:div w:id="179524618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13336244">
          <w:marLeft w:val="0"/>
          <w:marRight w:val="0"/>
          <w:marTop w:val="0"/>
          <w:marBottom w:val="0"/>
          <w:divBdr>
            <w:top w:val="none" w:sz="0" w:space="0" w:color="auto"/>
            <w:left w:val="none" w:sz="0" w:space="0" w:color="auto"/>
            <w:bottom w:val="none" w:sz="0" w:space="0" w:color="auto"/>
            <w:right w:val="none" w:sz="0" w:space="0" w:color="auto"/>
          </w:divBdr>
          <w:divsChild>
            <w:div w:id="448092946">
              <w:marLeft w:val="0"/>
              <w:marRight w:val="0"/>
              <w:marTop w:val="0"/>
              <w:marBottom w:val="0"/>
              <w:divBdr>
                <w:top w:val="none" w:sz="0" w:space="0" w:color="auto"/>
                <w:left w:val="none" w:sz="0" w:space="0" w:color="auto"/>
                <w:bottom w:val="none" w:sz="0" w:space="0" w:color="auto"/>
                <w:right w:val="none" w:sz="0" w:space="0" w:color="auto"/>
              </w:divBdr>
              <w:divsChild>
                <w:div w:id="2056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1249">
          <w:marLeft w:val="0"/>
          <w:marRight w:val="0"/>
          <w:marTop w:val="0"/>
          <w:marBottom w:val="0"/>
          <w:divBdr>
            <w:top w:val="none" w:sz="0" w:space="0" w:color="auto"/>
            <w:left w:val="none" w:sz="0" w:space="0" w:color="auto"/>
            <w:bottom w:val="none" w:sz="0" w:space="0" w:color="auto"/>
            <w:right w:val="none" w:sz="0" w:space="0" w:color="auto"/>
          </w:divBdr>
          <w:divsChild>
            <w:div w:id="192424132">
              <w:marLeft w:val="0"/>
              <w:marRight w:val="0"/>
              <w:marTop w:val="0"/>
              <w:marBottom w:val="0"/>
              <w:divBdr>
                <w:top w:val="none" w:sz="0" w:space="0" w:color="auto"/>
                <w:left w:val="none" w:sz="0" w:space="0" w:color="auto"/>
                <w:bottom w:val="none" w:sz="0" w:space="0" w:color="auto"/>
                <w:right w:val="none" w:sz="0" w:space="0" w:color="auto"/>
              </w:divBdr>
              <w:divsChild>
                <w:div w:id="18525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38190">
      <w:bodyDiv w:val="1"/>
      <w:marLeft w:val="0"/>
      <w:marRight w:val="0"/>
      <w:marTop w:val="0"/>
      <w:marBottom w:val="0"/>
      <w:divBdr>
        <w:top w:val="none" w:sz="0" w:space="0" w:color="auto"/>
        <w:left w:val="none" w:sz="0" w:space="0" w:color="auto"/>
        <w:bottom w:val="none" w:sz="0" w:space="0" w:color="auto"/>
        <w:right w:val="none" w:sz="0" w:space="0" w:color="auto"/>
      </w:divBdr>
    </w:div>
    <w:div w:id="2077972974">
      <w:bodyDiv w:val="1"/>
      <w:marLeft w:val="0"/>
      <w:marRight w:val="0"/>
      <w:marTop w:val="0"/>
      <w:marBottom w:val="0"/>
      <w:divBdr>
        <w:top w:val="none" w:sz="0" w:space="0" w:color="auto"/>
        <w:left w:val="none" w:sz="0" w:space="0" w:color="auto"/>
        <w:bottom w:val="none" w:sz="0" w:space="0" w:color="auto"/>
        <w:right w:val="none" w:sz="0" w:space="0" w:color="auto"/>
      </w:divBdr>
      <w:divsChild>
        <w:div w:id="160649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lobusjourneys.com/tour/britain-sampler/ge/?nextyear=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1144</Words>
  <Characters>6522</Characters>
  <Application>Microsoft Office Word</Application>
  <DocSecurity>0</DocSecurity>
  <Lines>54</Lines>
  <Paragraphs>15</Paragraphs>
  <ScaleCrop>false</ScaleCrop>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OLSON</dc:creator>
  <cp:keywords/>
  <dc:description/>
  <cp:lastModifiedBy>DAWN OLSON</cp:lastModifiedBy>
  <cp:revision>1</cp:revision>
  <dcterms:created xsi:type="dcterms:W3CDTF">2017-07-26T21:10:00Z</dcterms:created>
  <dcterms:modified xsi:type="dcterms:W3CDTF">2017-07-26T21:16:00Z</dcterms:modified>
</cp:coreProperties>
</file>