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A22FE" w14:textId="77777777" w:rsidR="00051156" w:rsidRPr="00051156" w:rsidRDefault="00051156" w:rsidP="00051156">
      <w:pPr>
        <w:pStyle w:val="NormalWeb"/>
        <w:spacing w:before="0" w:beforeAutospacing="0" w:after="30" w:afterAutospacing="0" w:line="360" w:lineRule="atLeast"/>
        <w:rPr>
          <w:rFonts w:ascii="Arial" w:hAnsi="Arial" w:cs="Arial"/>
          <w:caps/>
          <w:sz w:val="36"/>
          <w:szCs w:val="36"/>
        </w:rPr>
      </w:pPr>
      <w:r w:rsidRPr="00051156">
        <w:rPr>
          <w:rFonts w:ascii="Arial" w:hAnsi="Arial" w:cs="Arial"/>
          <w:caps/>
          <w:sz w:val="36"/>
          <w:szCs w:val="36"/>
        </w:rPr>
        <w:t>GREEK ESCAPE</w:t>
      </w:r>
    </w:p>
    <w:p w14:paraId="3F2D2CCF" w14:textId="77777777" w:rsidR="00051156" w:rsidRDefault="00051156" w:rsidP="00051156">
      <w:pPr>
        <w:pStyle w:val="NormalWeb"/>
        <w:spacing w:before="0" w:beforeAutospacing="0" w:after="30" w:afterAutospacing="0" w:line="360" w:lineRule="atLeast"/>
        <w:rPr>
          <w:rFonts w:ascii="Arial" w:hAnsi="Arial" w:cs="Arial"/>
          <w:color w:val="000000"/>
        </w:rPr>
      </w:pPr>
      <w:r>
        <w:rPr>
          <w:rFonts w:ascii="Arial" w:hAnsi="Arial" w:cs="Arial"/>
          <w:color w:val="000000"/>
        </w:rPr>
        <w:t>7 Day Tour from Athens to Athens</w:t>
      </w:r>
    </w:p>
    <w:p w14:paraId="431CE66D" w14:textId="77777777" w:rsidR="00051156" w:rsidRDefault="00051156" w:rsidP="00051156">
      <w:pPr>
        <w:pStyle w:val="NormalWeb"/>
        <w:spacing w:before="0" w:beforeAutospacing="0" w:after="30" w:afterAutospacing="0" w:line="360" w:lineRule="atLeast"/>
        <w:rPr>
          <w:rStyle w:val="price"/>
          <w:rFonts w:ascii="Arial" w:hAnsi="Arial" w:cs="Arial"/>
          <w:b/>
          <w:bCs/>
          <w:color w:val="CC9B0A"/>
        </w:rPr>
      </w:pPr>
      <w:r>
        <w:rPr>
          <w:rFonts w:ascii="Arial" w:hAnsi="Arial" w:cs="Arial"/>
          <w:color w:val="333333"/>
        </w:rPr>
        <w:t>Starting at </w:t>
      </w:r>
      <w:r>
        <w:rPr>
          <w:rStyle w:val="price"/>
          <w:rFonts w:ascii="Arial" w:hAnsi="Arial" w:cs="Arial"/>
          <w:b/>
          <w:bCs/>
          <w:color w:val="CC9B0A"/>
        </w:rPr>
        <w:t>$719</w:t>
      </w:r>
    </w:p>
    <w:p w14:paraId="46C0CCA6" w14:textId="77777777" w:rsidR="00051156" w:rsidRDefault="00051156" w:rsidP="00051156">
      <w:pPr>
        <w:pStyle w:val="NormalWeb"/>
        <w:spacing w:before="0" w:beforeAutospacing="0" w:after="30" w:afterAutospacing="0" w:line="360" w:lineRule="atLeast"/>
        <w:rPr>
          <w:rStyle w:val="price"/>
          <w:rFonts w:ascii="Arial" w:hAnsi="Arial" w:cs="Arial"/>
          <w:b/>
          <w:bCs/>
          <w:color w:val="CC9B0A"/>
        </w:rPr>
      </w:pPr>
    </w:p>
    <w:p w14:paraId="6D77C91B" w14:textId="77777777" w:rsidR="00051156" w:rsidRDefault="00051156" w:rsidP="00051156">
      <w:pPr>
        <w:pStyle w:val="NormalWeb"/>
        <w:spacing w:before="0" w:beforeAutospacing="0" w:after="30" w:afterAutospacing="0" w:line="360" w:lineRule="atLeast"/>
        <w:rPr>
          <w:rFonts w:ascii="Arial" w:hAnsi="Arial" w:cs="Arial"/>
          <w:color w:val="333333"/>
          <w:sz w:val="21"/>
          <w:szCs w:val="21"/>
          <w:shd w:val="clear" w:color="auto" w:fill="FFFFFF"/>
        </w:rPr>
      </w:pPr>
      <w:r>
        <w:rPr>
          <w:rFonts w:ascii="Arial" w:hAnsi="Arial" w:cs="Arial"/>
          <w:color w:val="333333"/>
          <w:sz w:val="21"/>
          <w:szCs w:val="21"/>
          <w:shd w:val="clear" w:color="auto" w:fill="FFFFFF"/>
        </w:rPr>
        <w:t>You've seen photos of the ancient Acropolis in Athens, dating back to the 5th century BC—now’s your chance to see it in person. You've watched the Olympics on TV—now’s your chance to walk among the remains in Olympia, where the Olympics began in 776 BC. You've eaten at Greek restaurants—now's your chance to enjoy an authentic Greek cooking demonstration, where you'll learn how to make the traditional Greek tzatziki appetizer. All this and more await you on this Greek Escape.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History comes alive on your guided visits to many of Greece's ancient sights. In addition to the Acropolis and Olympia, you'll also visit ancient Corinth, dating back to the 8th century BC and the place where St. Paul preached; the ruins in Mycenae, dating from 1,350 to 1,200 BC and described by Homer; and the amazingly well-preserved, 2,300-year-old open-air theater in Epidaurus. In ancient Greece, people traveled to Delphi to seek the wisdom of the Oracle. Learn about the Oracle, tour the excavations, and visit the Archaeological Museum.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To add to your Greek </w:t>
      </w:r>
      <w:proofErr w:type="gramStart"/>
      <w:r>
        <w:rPr>
          <w:rFonts w:ascii="Arial" w:hAnsi="Arial" w:cs="Arial"/>
          <w:color w:val="333333"/>
          <w:sz w:val="21"/>
          <w:szCs w:val="21"/>
          <w:shd w:val="clear" w:color="auto" w:fill="FFFFFF"/>
        </w:rPr>
        <w:t>experience</w:t>
      </w:r>
      <w:proofErr w:type="gramEnd"/>
      <w:r>
        <w:rPr>
          <w:rFonts w:ascii="Arial" w:hAnsi="Arial" w:cs="Arial"/>
          <w:color w:val="333333"/>
          <w:sz w:val="21"/>
          <w:szCs w:val="21"/>
          <w:shd w:val="clear" w:color="auto" w:fill="FFFFFF"/>
        </w:rPr>
        <w:t xml:space="preserve"> enjoy a </w:t>
      </w:r>
      <w:proofErr w:type="spellStart"/>
      <w:r>
        <w:rPr>
          <w:rFonts w:ascii="Arial" w:hAnsi="Arial" w:cs="Arial"/>
          <w:color w:val="333333"/>
          <w:sz w:val="21"/>
          <w:szCs w:val="21"/>
          <w:shd w:val="clear" w:color="auto" w:fill="FFFFFF"/>
        </w:rPr>
        <w:t>sirtaki</w:t>
      </w:r>
      <w:proofErr w:type="spellEnd"/>
      <w:r>
        <w:rPr>
          <w:rFonts w:ascii="Arial" w:hAnsi="Arial" w:cs="Arial"/>
          <w:color w:val="333333"/>
          <w:sz w:val="21"/>
          <w:szCs w:val="21"/>
          <w:shd w:val="clear" w:color="auto" w:fill="FFFFFF"/>
        </w:rPr>
        <w:t xml:space="preserve"> dance lesson and try a glass of Ouzo. Plus, you'll be accompanied by an expert Tour Director who will bring this country to life by sharing its history, stories, and insider secrets. From the picturesque fishing villages to ancient historic sights, the Greek Escape has it all!</w:t>
      </w:r>
    </w:p>
    <w:p w14:paraId="276AF19E" w14:textId="77777777" w:rsidR="00051156" w:rsidRDefault="00051156" w:rsidP="00051156">
      <w:pPr>
        <w:pStyle w:val="NormalWeb"/>
        <w:spacing w:before="0" w:beforeAutospacing="0" w:after="30" w:afterAutospacing="0" w:line="360" w:lineRule="atLeast"/>
        <w:rPr>
          <w:rFonts w:ascii="Arial" w:hAnsi="Arial" w:cs="Arial"/>
          <w:color w:val="333333"/>
          <w:sz w:val="21"/>
          <w:szCs w:val="21"/>
          <w:shd w:val="clear" w:color="auto" w:fill="FFFFFF"/>
        </w:rPr>
      </w:pPr>
    </w:p>
    <w:p w14:paraId="4CC407F3" w14:textId="77777777" w:rsidR="00051156" w:rsidRPr="00051156" w:rsidRDefault="00051156" w:rsidP="00051156">
      <w:pPr>
        <w:pBdr>
          <w:bottom w:val="single" w:sz="6" w:space="2" w:color="B51319"/>
        </w:pBdr>
        <w:shd w:val="clear" w:color="auto" w:fill="FFFFFF"/>
        <w:spacing w:before="750" w:after="300" w:line="240" w:lineRule="auto"/>
        <w:outlineLvl w:val="1"/>
        <w:rPr>
          <w:rFonts w:ascii="Arial" w:eastAsia="Times New Roman" w:hAnsi="Arial" w:cs="Arial"/>
          <w:caps/>
          <w:color w:val="333333"/>
          <w:sz w:val="36"/>
          <w:szCs w:val="36"/>
        </w:rPr>
      </w:pPr>
      <w:r w:rsidRPr="00051156">
        <w:rPr>
          <w:rFonts w:ascii="Arial" w:eastAsia="Times New Roman" w:hAnsi="Arial" w:cs="Arial"/>
          <w:caps/>
          <w:color w:val="333333"/>
          <w:sz w:val="36"/>
          <w:szCs w:val="36"/>
        </w:rPr>
        <w:t>ITINERARY</w:t>
      </w:r>
    </w:p>
    <w:p w14:paraId="1771CF0B" w14:textId="77777777" w:rsidR="00051156" w:rsidRPr="00051156" w:rsidRDefault="00051156" w:rsidP="00051156">
      <w:pPr>
        <w:shd w:val="clear" w:color="auto" w:fill="FFFFFF"/>
        <w:spacing w:after="90" w:line="360" w:lineRule="atLeast"/>
        <w:rPr>
          <w:rFonts w:ascii="Arial" w:eastAsia="Times New Roman" w:hAnsi="Arial" w:cs="Arial"/>
          <w:color w:val="333333"/>
          <w:sz w:val="21"/>
          <w:szCs w:val="21"/>
        </w:rPr>
      </w:pPr>
      <w:r w:rsidRPr="00051156">
        <w:rPr>
          <w:rFonts w:ascii="Arial" w:eastAsia="Times New Roman" w:hAnsi="Arial" w:cs="Arial"/>
          <w:color w:val="333333"/>
          <w:sz w:val="21"/>
          <w:szCs w:val="21"/>
        </w:rPr>
        <w:t>Inside visits and special features are shown in UPPERCASE in the tour description, including admission charges where applicable.</w:t>
      </w:r>
    </w:p>
    <w:p w14:paraId="0420A3B4" w14:textId="77777777" w:rsidR="00051156" w:rsidRPr="00051156" w:rsidRDefault="00051156" w:rsidP="00051156">
      <w:pPr>
        <w:shd w:val="clear" w:color="auto" w:fill="FFFFFF"/>
        <w:spacing w:after="150" w:line="240" w:lineRule="auto"/>
        <w:outlineLvl w:val="2"/>
        <w:rPr>
          <w:rFonts w:ascii="inherit" w:eastAsia="Times New Roman" w:hAnsi="inherit" w:cs="Arial"/>
          <w:caps/>
          <w:color w:val="8E2615"/>
          <w:sz w:val="29"/>
          <w:szCs w:val="29"/>
        </w:rPr>
      </w:pPr>
      <w:r w:rsidRPr="00051156">
        <w:rPr>
          <w:rFonts w:ascii="inherit" w:eastAsia="Times New Roman" w:hAnsi="inherit" w:cs="Arial"/>
          <w:caps/>
          <w:color w:val="8E2615"/>
          <w:sz w:val="29"/>
          <w:szCs w:val="29"/>
        </w:rPr>
        <w:t>DAY 1 </w:t>
      </w:r>
      <w:r w:rsidRPr="00051156">
        <w:rPr>
          <w:rFonts w:ascii="inherit" w:eastAsia="Times New Roman" w:hAnsi="inherit" w:cs="Arial"/>
          <w:color w:val="595959"/>
          <w:sz w:val="29"/>
          <w:szCs w:val="29"/>
        </w:rPr>
        <w:t>Athens, Greece</w:t>
      </w:r>
    </w:p>
    <w:p w14:paraId="7334E789" w14:textId="77777777" w:rsidR="00051156" w:rsidRPr="00051156" w:rsidRDefault="00051156" w:rsidP="00051156">
      <w:pPr>
        <w:shd w:val="clear" w:color="auto" w:fill="FFFFFF"/>
        <w:spacing w:after="90" w:line="360" w:lineRule="atLeast"/>
        <w:rPr>
          <w:rFonts w:ascii="Arial" w:eastAsia="Times New Roman" w:hAnsi="Arial" w:cs="Arial"/>
          <w:color w:val="333333"/>
          <w:sz w:val="21"/>
          <w:szCs w:val="21"/>
        </w:rPr>
      </w:pPr>
      <w:r w:rsidRPr="00051156">
        <w:rPr>
          <w:rFonts w:ascii="Arial" w:eastAsia="Times New Roman" w:hAnsi="Arial" w:cs="Arial"/>
          <w:color w:val="333333"/>
          <w:sz w:val="21"/>
          <w:szCs w:val="21"/>
        </w:rPr>
        <w:t>Welcome to Athens! At 6 pm, meet your traveling companions for a welcome drink with your Tour Director.</w:t>
      </w:r>
    </w:p>
    <w:p w14:paraId="4FA366FC" w14:textId="77777777" w:rsidR="00051156" w:rsidRPr="00051156" w:rsidRDefault="00051156" w:rsidP="00051156">
      <w:pPr>
        <w:shd w:val="clear" w:color="auto" w:fill="FFFFFF"/>
        <w:spacing w:before="300" w:after="150" w:line="240" w:lineRule="auto"/>
        <w:outlineLvl w:val="2"/>
        <w:rPr>
          <w:rFonts w:ascii="inherit" w:eastAsia="Times New Roman" w:hAnsi="inherit" w:cs="Arial"/>
          <w:caps/>
          <w:color w:val="8E2615"/>
          <w:sz w:val="29"/>
          <w:szCs w:val="29"/>
        </w:rPr>
      </w:pPr>
      <w:r w:rsidRPr="00051156">
        <w:rPr>
          <w:rFonts w:ascii="inherit" w:eastAsia="Times New Roman" w:hAnsi="inherit" w:cs="Arial"/>
          <w:caps/>
          <w:color w:val="8E2615"/>
          <w:sz w:val="29"/>
          <w:szCs w:val="29"/>
        </w:rPr>
        <w:t>DAY 2 </w:t>
      </w:r>
      <w:r w:rsidRPr="00051156">
        <w:rPr>
          <w:rFonts w:ascii="inherit" w:eastAsia="Times New Roman" w:hAnsi="inherit" w:cs="Arial"/>
          <w:color w:val="595959"/>
          <w:sz w:val="29"/>
          <w:szCs w:val="29"/>
        </w:rPr>
        <w:t>Athens</w:t>
      </w:r>
    </w:p>
    <w:p w14:paraId="4AB2A0E5" w14:textId="77777777" w:rsidR="00051156" w:rsidRPr="00051156" w:rsidRDefault="00051156" w:rsidP="00051156">
      <w:pPr>
        <w:shd w:val="clear" w:color="auto" w:fill="FFFFFF"/>
        <w:spacing w:after="90" w:line="360" w:lineRule="atLeast"/>
        <w:rPr>
          <w:rFonts w:ascii="Arial" w:eastAsia="Times New Roman" w:hAnsi="Arial" w:cs="Arial"/>
          <w:color w:val="333333"/>
          <w:sz w:val="21"/>
          <w:szCs w:val="21"/>
        </w:rPr>
      </w:pPr>
      <w:r w:rsidRPr="00051156">
        <w:rPr>
          <w:rFonts w:ascii="Arial" w:eastAsia="Times New Roman" w:hAnsi="Arial" w:cs="Arial"/>
          <w:color w:val="333333"/>
          <w:sz w:val="21"/>
          <w:szCs w:val="21"/>
        </w:rPr>
        <w:t xml:space="preserve">Sightseeing with a Local Guide features a visit to the world-famous ACROPOLIS, perched high on a rocky outcrop overlooking the city. Here, see the Parthenon, the </w:t>
      </w:r>
      <w:proofErr w:type="spellStart"/>
      <w:r w:rsidRPr="00051156">
        <w:rPr>
          <w:rFonts w:ascii="Arial" w:eastAsia="Times New Roman" w:hAnsi="Arial" w:cs="Arial"/>
          <w:color w:val="333333"/>
          <w:sz w:val="21"/>
          <w:szCs w:val="21"/>
        </w:rPr>
        <w:t>Erechtheum</w:t>
      </w:r>
      <w:proofErr w:type="spellEnd"/>
      <w:r w:rsidRPr="00051156">
        <w:rPr>
          <w:rFonts w:ascii="Arial" w:eastAsia="Times New Roman" w:hAnsi="Arial" w:cs="Arial"/>
          <w:color w:val="333333"/>
          <w:sz w:val="21"/>
          <w:szCs w:val="21"/>
        </w:rPr>
        <w:t xml:space="preserve"> with its Porch of </w:t>
      </w:r>
      <w:r w:rsidRPr="00051156">
        <w:rPr>
          <w:rFonts w:ascii="Arial" w:eastAsia="Times New Roman" w:hAnsi="Arial" w:cs="Arial"/>
          <w:color w:val="333333"/>
          <w:sz w:val="21"/>
          <w:szCs w:val="21"/>
        </w:rPr>
        <w:lastRenderedPageBreak/>
        <w:t xml:space="preserve">Maidens, the Temple of Athena Nike, and enjoy a panoramic view that includes glimpses of the Temple of Olympian Zeus, Theater of Dionysus, and the beautifully preserved </w:t>
      </w:r>
      <w:proofErr w:type="spellStart"/>
      <w:r w:rsidRPr="00051156">
        <w:rPr>
          <w:rFonts w:ascii="Arial" w:eastAsia="Times New Roman" w:hAnsi="Arial" w:cs="Arial"/>
          <w:color w:val="333333"/>
          <w:sz w:val="21"/>
          <w:szCs w:val="21"/>
        </w:rPr>
        <w:t>Theseum</w:t>
      </w:r>
      <w:proofErr w:type="spellEnd"/>
      <w:r w:rsidRPr="00051156">
        <w:rPr>
          <w:rFonts w:ascii="Arial" w:eastAsia="Times New Roman" w:hAnsi="Arial" w:cs="Arial"/>
          <w:color w:val="333333"/>
          <w:sz w:val="21"/>
          <w:szCs w:val="21"/>
        </w:rPr>
        <w:t xml:space="preserve">, where Socrates taught. Later, a city orientation tour features the Old Parliament House and a picture stop at the Panathenaic Stadium. Built in the 2nd century AD, it is the only stadium in the world built entirely of marble, and was host to the opening and closing ceremonies of the first modern Olympics in 1896. The rest of the day is at leisure. </w:t>
      </w:r>
      <w:proofErr w:type="gramStart"/>
      <w:r w:rsidRPr="00051156">
        <w:rPr>
          <w:rFonts w:ascii="Arial" w:eastAsia="Times New Roman" w:hAnsi="Arial" w:cs="Arial"/>
          <w:color w:val="333333"/>
          <w:sz w:val="21"/>
          <w:szCs w:val="21"/>
        </w:rPr>
        <w:t>Tonight</w:t>
      </w:r>
      <w:proofErr w:type="gramEnd"/>
      <w:r w:rsidRPr="00051156">
        <w:rPr>
          <w:rFonts w:ascii="Arial" w:eastAsia="Times New Roman" w:hAnsi="Arial" w:cs="Arial"/>
          <w:color w:val="333333"/>
          <w:sz w:val="21"/>
          <w:szCs w:val="21"/>
        </w:rPr>
        <w:t xml:space="preserve"> is your chance to join an optional dinner outing to try out local fare.</w:t>
      </w:r>
    </w:p>
    <w:p w14:paraId="41D358BE" w14:textId="77777777" w:rsidR="00051156" w:rsidRPr="00051156" w:rsidRDefault="00051156" w:rsidP="00051156">
      <w:pPr>
        <w:shd w:val="clear" w:color="auto" w:fill="FFFFFF"/>
        <w:spacing w:after="0" w:line="240" w:lineRule="auto"/>
        <w:rPr>
          <w:rFonts w:ascii="Arial" w:eastAsia="Times New Roman" w:hAnsi="Arial" w:cs="Arial"/>
          <w:color w:val="333333"/>
          <w:sz w:val="21"/>
          <w:szCs w:val="21"/>
        </w:rPr>
      </w:pPr>
      <w:r w:rsidRPr="00051156">
        <w:rPr>
          <w:rFonts w:ascii="Arial" w:eastAsia="Times New Roman" w:hAnsi="Arial" w:cs="Arial"/>
          <w:noProof/>
          <w:color w:val="333333"/>
          <w:sz w:val="21"/>
          <w:szCs w:val="21"/>
        </w:rPr>
        <w:drawing>
          <wp:inline distT="0" distB="0" distL="0" distR="0" wp14:anchorId="4BA9AFFD" wp14:editId="47D161D7">
            <wp:extent cx="158750" cy="139700"/>
            <wp:effectExtent l="0" t="0" r="0" b="0"/>
            <wp:docPr id="9" name="Picture 9"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fa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051156">
        <w:rPr>
          <w:rFonts w:ascii="Arial" w:eastAsia="Times New Roman" w:hAnsi="Arial" w:cs="Arial"/>
          <w:color w:val="333333"/>
          <w:sz w:val="21"/>
          <w:szCs w:val="21"/>
        </w:rPr>
        <w:t> Breakfast</w:t>
      </w:r>
    </w:p>
    <w:p w14:paraId="64004BE9" w14:textId="77777777" w:rsidR="00051156" w:rsidRPr="00051156" w:rsidRDefault="00051156" w:rsidP="00051156">
      <w:pPr>
        <w:shd w:val="clear" w:color="auto" w:fill="FFFFFF"/>
        <w:spacing w:before="300" w:after="150" w:line="240" w:lineRule="auto"/>
        <w:outlineLvl w:val="2"/>
        <w:rPr>
          <w:rFonts w:ascii="inherit" w:eastAsia="Times New Roman" w:hAnsi="inherit" w:cs="Arial"/>
          <w:caps/>
          <w:color w:val="8E2615"/>
          <w:sz w:val="29"/>
          <w:szCs w:val="29"/>
        </w:rPr>
      </w:pPr>
      <w:r w:rsidRPr="00051156">
        <w:rPr>
          <w:rFonts w:ascii="inherit" w:eastAsia="Times New Roman" w:hAnsi="inherit" w:cs="Arial"/>
          <w:caps/>
          <w:color w:val="8E2615"/>
          <w:sz w:val="29"/>
          <w:szCs w:val="29"/>
        </w:rPr>
        <w:t>DAY 3 </w:t>
      </w:r>
      <w:r w:rsidRPr="00051156">
        <w:rPr>
          <w:rFonts w:ascii="inherit" w:eastAsia="Times New Roman" w:hAnsi="inherit" w:cs="Arial"/>
          <w:color w:val="595959"/>
          <w:sz w:val="29"/>
          <w:szCs w:val="29"/>
        </w:rPr>
        <w:t>Athens–Corinth–Mycenae–Epidaurus–</w:t>
      </w:r>
      <w:proofErr w:type="spellStart"/>
      <w:r w:rsidRPr="00051156">
        <w:rPr>
          <w:rFonts w:ascii="inherit" w:eastAsia="Times New Roman" w:hAnsi="inherit" w:cs="Arial"/>
          <w:color w:val="595959"/>
          <w:sz w:val="29"/>
          <w:szCs w:val="29"/>
        </w:rPr>
        <w:t>Nauplia</w:t>
      </w:r>
      <w:proofErr w:type="spellEnd"/>
    </w:p>
    <w:p w14:paraId="7A6D1025" w14:textId="77777777" w:rsidR="00051156" w:rsidRPr="00051156" w:rsidRDefault="00051156" w:rsidP="00051156">
      <w:pPr>
        <w:shd w:val="clear" w:color="auto" w:fill="FFFFFF"/>
        <w:spacing w:after="90" w:line="360" w:lineRule="atLeast"/>
        <w:rPr>
          <w:rFonts w:ascii="Arial" w:eastAsia="Times New Roman" w:hAnsi="Arial" w:cs="Arial"/>
          <w:color w:val="333333"/>
          <w:sz w:val="21"/>
          <w:szCs w:val="21"/>
        </w:rPr>
      </w:pPr>
      <w:r w:rsidRPr="00051156">
        <w:rPr>
          <w:rFonts w:ascii="Arial" w:eastAsia="Times New Roman" w:hAnsi="Arial" w:cs="Arial"/>
          <w:color w:val="333333"/>
          <w:sz w:val="21"/>
          <w:szCs w:val="21"/>
        </w:rPr>
        <w:t xml:space="preserve">Cross the spectacular Corinth Canal, then visit ANCIENT CORINTH, where St. Paul preached. Two highlights today: MYCENAE, where 19th-century excavations reveal impressions of the splendors so vividly described by Homer. Admire the Beehive Tombs, known as the Treasury of Atreus; Lion Gate, Europe’s oldest known monument; the remains of Agamemnon’s Royal Palace, and the impressive fortifications of the Citadel. Also visit the museum. Then, a short drive to EPIDAURUS for a tour of its amazingly well-preserved 2,300-year-old open-air theater. Overnight in nearby </w:t>
      </w:r>
      <w:proofErr w:type="spellStart"/>
      <w:r w:rsidRPr="00051156">
        <w:rPr>
          <w:rFonts w:ascii="Arial" w:eastAsia="Times New Roman" w:hAnsi="Arial" w:cs="Arial"/>
          <w:color w:val="333333"/>
          <w:sz w:val="21"/>
          <w:szCs w:val="21"/>
        </w:rPr>
        <w:t>Nauplia</w:t>
      </w:r>
      <w:proofErr w:type="spellEnd"/>
      <w:r w:rsidRPr="00051156">
        <w:rPr>
          <w:rFonts w:ascii="Arial" w:eastAsia="Times New Roman" w:hAnsi="Arial" w:cs="Arial"/>
          <w:color w:val="333333"/>
          <w:sz w:val="21"/>
          <w:szCs w:val="21"/>
        </w:rPr>
        <w:t>.</w:t>
      </w:r>
    </w:p>
    <w:p w14:paraId="451147DD" w14:textId="77777777" w:rsidR="00051156" w:rsidRPr="00051156" w:rsidRDefault="00051156" w:rsidP="00051156">
      <w:pPr>
        <w:shd w:val="clear" w:color="auto" w:fill="FFFFFF"/>
        <w:spacing w:after="0" w:line="240" w:lineRule="auto"/>
        <w:rPr>
          <w:rFonts w:ascii="Arial" w:eastAsia="Times New Roman" w:hAnsi="Arial" w:cs="Arial"/>
          <w:color w:val="333333"/>
          <w:sz w:val="21"/>
          <w:szCs w:val="21"/>
        </w:rPr>
      </w:pPr>
      <w:r w:rsidRPr="00051156">
        <w:rPr>
          <w:rFonts w:ascii="Arial" w:eastAsia="Times New Roman" w:hAnsi="Arial" w:cs="Arial"/>
          <w:noProof/>
          <w:color w:val="333333"/>
          <w:sz w:val="21"/>
          <w:szCs w:val="21"/>
        </w:rPr>
        <w:drawing>
          <wp:inline distT="0" distB="0" distL="0" distR="0" wp14:anchorId="46A34248" wp14:editId="0032A172">
            <wp:extent cx="158750" cy="139700"/>
            <wp:effectExtent l="0" t="0" r="0" b="0"/>
            <wp:docPr id="8" name="Picture 8"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kfa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051156">
        <w:rPr>
          <w:rFonts w:ascii="Arial" w:eastAsia="Times New Roman" w:hAnsi="Arial" w:cs="Arial"/>
          <w:color w:val="333333"/>
          <w:sz w:val="21"/>
          <w:szCs w:val="21"/>
        </w:rPr>
        <w:t> Breakfast</w:t>
      </w:r>
    </w:p>
    <w:p w14:paraId="42FEBCD5" w14:textId="77777777" w:rsidR="00051156" w:rsidRPr="00051156" w:rsidRDefault="00051156" w:rsidP="00051156">
      <w:pPr>
        <w:shd w:val="clear" w:color="auto" w:fill="FFFFFF"/>
        <w:spacing w:after="0" w:line="240" w:lineRule="auto"/>
        <w:rPr>
          <w:rFonts w:ascii="Arial" w:eastAsia="Times New Roman" w:hAnsi="Arial" w:cs="Arial"/>
          <w:color w:val="333333"/>
          <w:sz w:val="21"/>
          <w:szCs w:val="21"/>
        </w:rPr>
      </w:pPr>
      <w:r w:rsidRPr="00051156">
        <w:rPr>
          <w:rFonts w:ascii="Arial" w:eastAsia="Times New Roman" w:hAnsi="Arial" w:cs="Arial"/>
          <w:noProof/>
          <w:color w:val="333333"/>
          <w:sz w:val="21"/>
          <w:szCs w:val="21"/>
        </w:rPr>
        <w:drawing>
          <wp:inline distT="0" distB="0" distL="0" distR="0" wp14:anchorId="31684B5C" wp14:editId="091FE410">
            <wp:extent cx="158750" cy="139700"/>
            <wp:effectExtent l="0" t="0" r="0" b="0"/>
            <wp:docPr id="7" name="Picture 7"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051156">
        <w:rPr>
          <w:rFonts w:ascii="Arial" w:eastAsia="Times New Roman" w:hAnsi="Arial" w:cs="Arial"/>
          <w:color w:val="333333"/>
          <w:sz w:val="21"/>
          <w:szCs w:val="21"/>
        </w:rPr>
        <w:t>Dinner</w:t>
      </w:r>
    </w:p>
    <w:p w14:paraId="419EFF29" w14:textId="77777777" w:rsidR="00051156" w:rsidRPr="00051156" w:rsidRDefault="00051156" w:rsidP="00051156">
      <w:pPr>
        <w:shd w:val="clear" w:color="auto" w:fill="FFFFFF"/>
        <w:spacing w:before="300" w:after="150" w:line="240" w:lineRule="auto"/>
        <w:outlineLvl w:val="2"/>
        <w:rPr>
          <w:rFonts w:ascii="inherit" w:eastAsia="Times New Roman" w:hAnsi="inherit" w:cs="Arial"/>
          <w:caps/>
          <w:color w:val="8E2615"/>
          <w:sz w:val="29"/>
          <w:szCs w:val="29"/>
        </w:rPr>
      </w:pPr>
      <w:r w:rsidRPr="00051156">
        <w:rPr>
          <w:rFonts w:ascii="inherit" w:eastAsia="Times New Roman" w:hAnsi="inherit" w:cs="Arial"/>
          <w:caps/>
          <w:color w:val="8E2615"/>
          <w:sz w:val="29"/>
          <w:szCs w:val="29"/>
        </w:rPr>
        <w:t>DAY 4 </w:t>
      </w:r>
      <w:proofErr w:type="spellStart"/>
      <w:r w:rsidRPr="00051156">
        <w:rPr>
          <w:rFonts w:ascii="inherit" w:eastAsia="Times New Roman" w:hAnsi="inherit" w:cs="Arial"/>
          <w:color w:val="595959"/>
          <w:sz w:val="29"/>
          <w:szCs w:val="29"/>
        </w:rPr>
        <w:t>Nauplia</w:t>
      </w:r>
      <w:proofErr w:type="spellEnd"/>
      <w:r w:rsidRPr="00051156">
        <w:rPr>
          <w:rFonts w:ascii="inherit" w:eastAsia="Times New Roman" w:hAnsi="inherit" w:cs="Arial"/>
          <w:color w:val="595959"/>
          <w:sz w:val="29"/>
          <w:szCs w:val="29"/>
        </w:rPr>
        <w:t>–Olympia</w:t>
      </w:r>
    </w:p>
    <w:p w14:paraId="0BAFA230" w14:textId="77777777" w:rsidR="00051156" w:rsidRPr="00051156" w:rsidRDefault="00051156" w:rsidP="00051156">
      <w:pPr>
        <w:shd w:val="clear" w:color="auto" w:fill="FFFFFF"/>
        <w:spacing w:after="90" w:line="360" w:lineRule="atLeast"/>
        <w:rPr>
          <w:rFonts w:ascii="Arial" w:eastAsia="Times New Roman" w:hAnsi="Arial" w:cs="Arial"/>
          <w:color w:val="333333"/>
          <w:sz w:val="21"/>
          <w:szCs w:val="21"/>
        </w:rPr>
      </w:pPr>
      <w:r w:rsidRPr="00051156">
        <w:rPr>
          <w:rFonts w:ascii="Arial" w:eastAsia="Times New Roman" w:hAnsi="Arial" w:cs="Arial"/>
          <w:color w:val="333333"/>
          <w:sz w:val="21"/>
          <w:szCs w:val="21"/>
        </w:rPr>
        <w:t xml:space="preserve">Spectacular scenery on the way through the </w:t>
      </w:r>
      <w:proofErr w:type="spellStart"/>
      <w:r w:rsidRPr="00051156">
        <w:rPr>
          <w:rFonts w:ascii="Arial" w:eastAsia="Times New Roman" w:hAnsi="Arial" w:cs="Arial"/>
          <w:color w:val="333333"/>
          <w:sz w:val="21"/>
          <w:szCs w:val="21"/>
        </w:rPr>
        <w:t>Arkadian</w:t>
      </w:r>
      <w:proofErr w:type="spellEnd"/>
      <w:r w:rsidRPr="00051156">
        <w:rPr>
          <w:rFonts w:ascii="Arial" w:eastAsia="Times New Roman" w:hAnsi="Arial" w:cs="Arial"/>
          <w:color w:val="333333"/>
          <w:sz w:val="21"/>
          <w:szCs w:val="21"/>
        </w:rPr>
        <w:t xml:space="preserve"> Mountains. Then, spend the afternoon in OLYMPIA, where the athletes of antiquity competed in honor of the King of Deities. Learn about the history of those original Olympic Games as you walk among the impressive remains of the Gymnasium and the Temples of Hera and Zeus. Also visit the MUSEUM that displays Praxiteles’ magnificent statue of Hermes. Tonight, enjoy a COOKING DEMONSTRATION and learn how to make the traditional Greek tzatziki appetizer.</w:t>
      </w:r>
    </w:p>
    <w:p w14:paraId="6BEDBA31" w14:textId="77777777" w:rsidR="00051156" w:rsidRPr="00051156" w:rsidRDefault="00051156" w:rsidP="00051156">
      <w:pPr>
        <w:shd w:val="clear" w:color="auto" w:fill="FFFFFF"/>
        <w:spacing w:after="0" w:line="240" w:lineRule="auto"/>
        <w:rPr>
          <w:rFonts w:ascii="Arial" w:eastAsia="Times New Roman" w:hAnsi="Arial" w:cs="Arial"/>
          <w:color w:val="333333"/>
          <w:sz w:val="21"/>
          <w:szCs w:val="21"/>
        </w:rPr>
      </w:pPr>
      <w:r w:rsidRPr="00051156">
        <w:rPr>
          <w:rFonts w:ascii="Arial" w:eastAsia="Times New Roman" w:hAnsi="Arial" w:cs="Arial"/>
          <w:noProof/>
          <w:color w:val="333333"/>
          <w:sz w:val="21"/>
          <w:szCs w:val="21"/>
        </w:rPr>
        <w:drawing>
          <wp:inline distT="0" distB="0" distL="0" distR="0" wp14:anchorId="277D014C" wp14:editId="01A77F07">
            <wp:extent cx="158750" cy="139700"/>
            <wp:effectExtent l="0" t="0" r="0" b="0"/>
            <wp:docPr id="6" name="Picture 6"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kfa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051156">
        <w:rPr>
          <w:rFonts w:ascii="Arial" w:eastAsia="Times New Roman" w:hAnsi="Arial" w:cs="Arial"/>
          <w:color w:val="333333"/>
          <w:sz w:val="21"/>
          <w:szCs w:val="21"/>
        </w:rPr>
        <w:t> Breakfast</w:t>
      </w:r>
    </w:p>
    <w:p w14:paraId="1A0CD0D4" w14:textId="77777777" w:rsidR="00051156" w:rsidRPr="00051156" w:rsidRDefault="00051156" w:rsidP="00051156">
      <w:pPr>
        <w:shd w:val="clear" w:color="auto" w:fill="FFFFFF"/>
        <w:spacing w:after="0" w:line="240" w:lineRule="auto"/>
        <w:rPr>
          <w:rFonts w:ascii="Arial" w:eastAsia="Times New Roman" w:hAnsi="Arial" w:cs="Arial"/>
          <w:color w:val="333333"/>
          <w:sz w:val="21"/>
          <w:szCs w:val="21"/>
        </w:rPr>
      </w:pPr>
      <w:r w:rsidRPr="00051156">
        <w:rPr>
          <w:rFonts w:ascii="Arial" w:eastAsia="Times New Roman" w:hAnsi="Arial" w:cs="Arial"/>
          <w:noProof/>
          <w:color w:val="333333"/>
          <w:sz w:val="21"/>
          <w:szCs w:val="21"/>
        </w:rPr>
        <w:drawing>
          <wp:inline distT="0" distB="0" distL="0" distR="0" wp14:anchorId="11C0EEC9" wp14:editId="31955430">
            <wp:extent cx="158750" cy="139700"/>
            <wp:effectExtent l="0" t="0" r="0" b="0"/>
            <wp:docPr id="5" name="Picture 5"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051156">
        <w:rPr>
          <w:rFonts w:ascii="Arial" w:eastAsia="Times New Roman" w:hAnsi="Arial" w:cs="Arial"/>
          <w:color w:val="333333"/>
          <w:sz w:val="21"/>
          <w:szCs w:val="21"/>
        </w:rPr>
        <w:t>Dinner</w:t>
      </w:r>
    </w:p>
    <w:p w14:paraId="78B4258F" w14:textId="77777777" w:rsidR="00051156" w:rsidRPr="00051156" w:rsidRDefault="00051156" w:rsidP="00051156">
      <w:pPr>
        <w:shd w:val="clear" w:color="auto" w:fill="FFFFFF"/>
        <w:spacing w:before="300" w:after="150" w:line="240" w:lineRule="auto"/>
        <w:outlineLvl w:val="2"/>
        <w:rPr>
          <w:rFonts w:ascii="inherit" w:eastAsia="Times New Roman" w:hAnsi="inherit" w:cs="Arial"/>
          <w:caps/>
          <w:color w:val="8E2615"/>
          <w:sz w:val="29"/>
          <w:szCs w:val="29"/>
        </w:rPr>
      </w:pPr>
      <w:r w:rsidRPr="00051156">
        <w:rPr>
          <w:rFonts w:ascii="inherit" w:eastAsia="Times New Roman" w:hAnsi="inherit" w:cs="Arial"/>
          <w:caps/>
          <w:color w:val="8E2615"/>
          <w:sz w:val="29"/>
          <w:szCs w:val="29"/>
        </w:rPr>
        <w:t>DAY 5 </w:t>
      </w:r>
      <w:r w:rsidRPr="00051156">
        <w:rPr>
          <w:rFonts w:ascii="inherit" w:eastAsia="Times New Roman" w:hAnsi="inherit" w:cs="Arial"/>
          <w:color w:val="595959"/>
          <w:sz w:val="29"/>
          <w:szCs w:val="29"/>
        </w:rPr>
        <w:t>Olympia–Patras–Delphi</w:t>
      </w:r>
    </w:p>
    <w:p w14:paraId="3211E945" w14:textId="77777777" w:rsidR="00051156" w:rsidRPr="00051156" w:rsidRDefault="00051156" w:rsidP="00051156">
      <w:pPr>
        <w:shd w:val="clear" w:color="auto" w:fill="FFFFFF"/>
        <w:spacing w:after="90" w:line="360" w:lineRule="atLeast"/>
        <w:rPr>
          <w:rFonts w:ascii="Arial" w:eastAsia="Times New Roman" w:hAnsi="Arial" w:cs="Arial"/>
          <w:color w:val="333333"/>
          <w:sz w:val="21"/>
          <w:szCs w:val="21"/>
        </w:rPr>
      </w:pPr>
      <w:r w:rsidRPr="00051156">
        <w:rPr>
          <w:rFonts w:ascii="Arial" w:eastAsia="Times New Roman" w:hAnsi="Arial" w:cs="Arial"/>
          <w:color w:val="333333"/>
          <w:sz w:val="21"/>
          <w:szCs w:val="21"/>
        </w:rPr>
        <w:t xml:space="preserve">Via the busy seaport of Patras, proceed to mystic Delphi. The afternoon is devoted to a fascinating tour of the ancient sanctuary of the god Apollo in its dramatic setting on the slopes of Mount Parnassus. Hear about the Oracle and tour the EXCAVATIONS. End the day with a visit to the ARCHAEOLOGICAL MUSEUM to admire the Charioteer, an extraordinary 5th-century BC bronze statue. A highlight this evening is a DANCE LESSON, where you’ll learn how to dance the </w:t>
      </w:r>
      <w:proofErr w:type="spellStart"/>
      <w:r w:rsidRPr="00051156">
        <w:rPr>
          <w:rFonts w:ascii="Arial" w:eastAsia="Times New Roman" w:hAnsi="Arial" w:cs="Arial"/>
          <w:color w:val="333333"/>
          <w:sz w:val="21"/>
          <w:szCs w:val="21"/>
        </w:rPr>
        <w:t>sirtaki</w:t>
      </w:r>
      <w:proofErr w:type="spellEnd"/>
      <w:r w:rsidRPr="00051156">
        <w:rPr>
          <w:rFonts w:ascii="Arial" w:eastAsia="Times New Roman" w:hAnsi="Arial" w:cs="Arial"/>
          <w:color w:val="333333"/>
          <w:sz w:val="21"/>
          <w:szCs w:val="21"/>
        </w:rPr>
        <w:t>, made famous in the movie Zorba the Greek, accompanied by a glass of the traditional Ouzo.</w:t>
      </w:r>
    </w:p>
    <w:p w14:paraId="742EBB87" w14:textId="77777777" w:rsidR="00051156" w:rsidRPr="00051156" w:rsidRDefault="00051156" w:rsidP="00051156">
      <w:pPr>
        <w:shd w:val="clear" w:color="auto" w:fill="FFFFFF"/>
        <w:spacing w:after="0" w:line="240" w:lineRule="auto"/>
        <w:rPr>
          <w:rFonts w:ascii="Arial" w:eastAsia="Times New Roman" w:hAnsi="Arial" w:cs="Arial"/>
          <w:color w:val="333333"/>
          <w:sz w:val="21"/>
          <w:szCs w:val="21"/>
        </w:rPr>
      </w:pPr>
      <w:r w:rsidRPr="00051156">
        <w:rPr>
          <w:rFonts w:ascii="Arial" w:eastAsia="Times New Roman" w:hAnsi="Arial" w:cs="Arial"/>
          <w:noProof/>
          <w:color w:val="333333"/>
          <w:sz w:val="21"/>
          <w:szCs w:val="21"/>
        </w:rPr>
        <w:drawing>
          <wp:inline distT="0" distB="0" distL="0" distR="0" wp14:anchorId="48CB7923" wp14:editId="40F2FEAE">
            <wp:extent cx="158750" cy="139700"/>
            <wp:effectExtent l="0" t="0" r="0" b="0"/>
            <wp:docPr id="4" name="Picture 4"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akfa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051156">
        <w:rPr>
          <w:rFonts w:ascii="Arial" w:eastAsia="Times New Roman" w:hAnsi="Arial" w:cs="Arial"/>
          <w:color w:val="333333"/>
          <w:sz w:val="21"/>
          <w:szCs w:val="21"/>
        </w:rPr>
        <w:t> Breakfast</w:t>
      </w:r>
    </w:p>
    <w:p w14:paraId="3FDD247A" w14:textId="77777777" w:rsidR="00051156" w:rsidRPr="00051156" w:rsidRDefault="00051156" w:rsidP="00051156">
      <w:pPr>
        <w:shd w:val="clear" w:color="auto" w:fill="FFFFFF"/>
        <w:spacing w:after="0" w:line="240" w:lineRule="auto"/>
        <w:rPr>
          <w:rFonts w:ascii="Arial" w:eastAsia="Times New Roman" w:hAnsi="Arial" w:cs="Arial"/>
          <w:color w:val="333333"/>
          <w:sz w:val="21"/>
          <w:szCs w:val="21"/>
        </w:rPr>
      </w:pPr>
      <w:r w:rsidRPr="00051156">
        <w:rPr>
          <w:rFonts w:ascii="Arial" w:eastAsia="Times New Roman" w:hAnsi="Arial" w:cs="Arial"/>
          <w:noProof/>
          <w:color w:val="333333"/>
          <w:sz w:val="21"/>
          <w:szCs w:val="21"/>
        </w:rPr>
        <w:drawing>
          <wp:inline distT="0" distB="0" distL="0" distR="0" wp14:anchorId="45213BF7" wp14:editId="27065C02">
            <wp:extent cx="158750" cy="139700"/>
            <wp:effectExtent l="0" t="0" r="0" b="0"/>
            <wp:docPr id="3" name="Picture 3"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051156">
        <w:rPr>
          <w:rFonts w:ascii="Arial" w:eastAsia="Times New Roman" w:hAnsi="Arial" w:cs="Arial"/>
          <w:color w:val="333333"/>
          <w:sz w:val="21"/>
          <w:szCs w:val="21"/>
        </w:rPr>
        <w:t>Dinner</w:t>
      </w:r>
    </w:p>
    <w:p w14:paraId="21CD2EAB" w14:textId="77777777" w:rsidR="00051156" w:rsidRPr="00051156" w:rsidRDefault="00051156" w:rsidP="00051156">
      <w:pPr>
        <w:shd w:val="clear" w:color="auto" w:fill="FFFFFF"/>
        <w:spacing w:before="300" w:after="150" w:line="240" w:lineRule="auto"/>
        <w:outlineLvl w:val="2"/>
        <w:rPr>
          <w:rFonts w:ascii="inherit" w:eastAsia="Times New Roman" w:hAnsi="inherit" w:cs="Arial"/>
          <w:caps/>
          <w:color w:val="8E2615"/>
          <w:sz w:val="29"/>
          <w:szCs w:val="29"/>
        </w:rPr>
      </w:pPr>
      <w:r w:rsidRPr="00051156">
        <w:rPr>
          <w:rFonts w:ascii="inherit" w:eastAsia="Times New Roman" w:hAnsi="inherit" w:cs="Arial"/>
          <w:caps/>
          <w:color w:val="8E2615"/>
          <w:sz w:val="29"/>
          <w:szCs w:val="29"/>
        </w:rPr>
        <w:lastRenderedPageBreak/>
        <w:t>DAY 6 </w:t>
      </w:r>
      <w:r w:rsidRPr="00051156">
        <w:rPr>
          <w:rFonts w:ascii="inherit" w:eastAsia="Times New Roman" w:hAnsi="inherit" w:cs="Arial"/>
          <w:color w:val="595959"/>
          <w:sz w:val="29"/>
          <w:szCs w:val="29"/>
        </w:rPr>
        <w:t>Delphi–Arachova–Athens</w:t>
      </w:r>
    </w:p>
    <w:p w14:paraId="5784217F" w14:textId="77777777" w:rsidR="00051156" w:rsidRPr="00051156" w:rsidRDefault="00051156" w:rsidP="00051156">
      <w:pPr>
        <w:shd w:val="clear" w:color="auto" w:fill="FFFFFF"/>
        <w:spacing w:after="90" w:line="360" w:lineRule="atLeast"/>
        <w:rPr>
          <w:rFonts w:ascii="Arial" w:eastAsia="Times New Roman" w:hAnsi="Arial" w:cs="Arial"/>
          <w:color w:val="333333"/>
          <w:sz w:val="21"/>
          <w:szCs w:val="21"/>
        </w:rPr>
      </w:pPr>
      <w:r w:rsidRPr="00051156">
        <w:rPr>
          <w:rFonts w:ascii="Arial" w:eastAsia="Times New Roman" w:hAnsi="Arial" w:cs="Arial"/>
          <w:color w:val="333333"/>
          <w:sz w:val="21"/>
          <w:szCs w:val="21"/>
        </w:rPr>
        <w:t xml:space="preserve">Leave fascinating Delphi behind you this morning and head back to Athens stopping </w:t>
      </w:r>
      <w:proofErr w:type="spellStart"/>
      <w:r w:rsidRPr="00051156">
        <w:rPr>
          <w:rFonts w:ascii="Arial" w:eastAsia="Times New Roman" w:hAnsi="Arial" w:cs="Arial"/>
          <w:color w:val="333333"/>
          <w:sz w:val="21"/>
          <w:szCs w:val="21"/>
        </w:rPr>
        <w:t>en</w:t>
      </w:r>
      <w:proofErr w:type="spellEnd"/>
      <w:r w:rsidRPr="00051156">
        <w:rPr>
          <w:rFonts w:ascii="Arial" w:eastAsia="Times New Roman" w:hAnsi="Arial" w:cs="Arial"/>
          <w:color w:val="333333"/>
          <w:sz w:val="21"/>
          <w:szCs w:val="21"/>
        </w:rPr>
        <w:t>-route at the pretty town of Arachova located on the slopes of Mount Parnassus, boasting panoramic views. Stroll around the town and admire the picturesque architecture before arriving in Athens with time to do some last-minute exploring on your own. Tonight, enjoy an optional dinner at a local restaurant.</w:t>
      </w:r>
    </w:p>
    <w:p w14:paraId="0305FB01" w14:textId="77777777" w:rsidR="00051156" w:rsidRPr="00051156" w:rsidRDefault="00051156" w:rsidP="00051156">
      <w:pPr>
        <w:shd w:val="clear" w:color="auto" w:fill="FFFFFF"/>
        <w:spacing w:after="0" w:line="240" w:lineRule="auto"/>
        <w:rPr>
          <w:rFonts w:ascii="Arial" w:eastAsia="Times New Roman" w:hAnsi="Arial" w:cs="Arial"/>
          <w:color w:val="333333"/>
          <w:sz w:val="21"/>
          <w:szCs w:val="21"/>
        </w:rPr>
      </w:pPr>
      <w:r w:rsidRPr="00051156">
        <w:rPr>
          <w:rFonts w:ascii="Arial" w:eastAsia="Times New Roman" w:hAnsi="Arial" w:cs="Arial"/>
          <w:noProof/>
          <w:color w:val="333333"/>
          <w:sz w:val="21"/>
          <w:szCs w:val="21"/>
        </w:rPr>
        <w:drawing>
          <wp:inline distT="0" distB="0" distL="0" distR="0" wp14:anchorId="3A047412" wp14:editId="57E5AAFB">
            <wp:extent cx="158750" cy="139700"/>
            <wp:effectExtent l="0" t="0" r="0" b="0"/>
            <wp:docPr id="2" name="Picture 2"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eakfa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051156">
        <w:rPr>
          <w:rFonts w:ascii="Arial" w:eastAsia="Times New Roman" w:hAnsi="Arial" w:cs="Arial"/>
          <w:color w:val="333333"/>
          <w:sz w:val="21"/>
          <w:szCs w:val="21"/>
        </w:rPr>
        <w:t> Breakfast</w:t>
      </w:r>
    </w:p>
    <w:p w14:paraId="177AFE21" w14:textId="77777777" w:rsidR="00051156" w:rsidRPr="00051156" w:rsidRDefault="00051156" w:rsidP="00051156">
      <w:pPr>
        <w:shd w:val="clear" w:color="auto" w:fill="FFFFFF"/>
        <w:spacing w:before="300" w:after="150" w:line="240" w:lineRule="auto"/>
        <w:outlineLvl w:val="2"/>
        <w:rPr>
          <w:rFonts w:ascii="inherit" w:eastAsia="Times New Roman" w:hAnsi="inherit" w:cs="Arial"/>
          <w:caps/>
          <w:color w:val="8E2615"/>
          <w:sz w:val="29"/>
          <w:szCs w:val="29"/>
        </w:rPr>
      </w:pPr>
      <w:r w:rsidRPr="00051156">
        <w:rPr>
          <w:rFonts w:ascii="inherit" w:eastAsia="Times New Roman" w:hAnsi="inherit" w:cs="Arial"/>
          <w:caps/>
          <w:color w:val="8E2615"/>
          <w:sz w:val="29"/>
          <w:szCs w:val="29"/>
        </w:rPr>
        <w:t>DAY 7 </w:t>
      </w:r>
      <w:r w:rsidRPr="00051156">
        <w:rPr>
          <w:rFonts w:ascii="inherit" w:eastAsia="Times New Roman" w:hAnsi="inherit" w:cs="Arial"/>
          <w:color w:val="595959"/>
          <w:sz w:val="29"/>
          <w:szCs w:val="29"/>
        </w:rPr>
        <w:t>Athens</w:t>
      </w:r>
    </w:p>
    <w:p w14:paraId="6473E445" w14:textId="77777777" w:rsidR="00051156" w:rsidRPr="00051156" w:rsidRDefault="00051156" w:rsidP="00051156">
      <w:pPr>
        <w:shd w:val="clear" w:color="auto" w:fill="FFFFFF"/>
        <w:spacing w:after="90" w:line="360" w:lineRule="atLeast"/>
        <w:rPr>
          <w:rFonts w:ascii="Arial" w:eastAsia="Times New Roman" w:hAnsi="Arial" w:cs="Arial"/>
          <w:color w:val="333333"/>
          <w:sz w:val="21"/>
          <w:szCs w:val="21"/>
        </w:rPr>
      </w:pPr>
      <w:r w:rsidRPr="00051156">
        <w:rPr>
          <w:rFonts w:ascii="Arial" w:eastAsia="Times New Roman" w:hAnsi="Arial" w:cs="Arial"/>
          <w:color w:val="333333"/>
          <w:sz w:val="21"/>
          <w:szCs w:val="21"/>
        </w:rPr>
        <w:t>Your vacation ends with breakfast this morning.</w:t>
      </w:r>
    </w:p>
    <w:p w14:paraId="4D092952" w14:textId="77777777" w:rsidR="00051156" w:rsidRPr="00051156" w:rsidRDefault="00051156" w:rsidP="00051156">
      <w:pPr>
        <w:pStyle w:val="ListParagraph"/>
        <w:numPr>
          <w:ilvl w:val="0"/>
          <w:numId w:val="1"/>
        </w:numPr>
        <w:shd w:val="clear" w:color="auto" w:fill="FFFFFF"/>
        <w:spacing w:after="0" w:line="240" w:lineRule="auto"/>
        <w:rPr>
          <w:rFonts w:ascii="Arial" w:eastAsia="Times New Roman" w:hAnsi="Arial" w:cs="Arial"/>
          <w:color w:val="333333"/>
          <w:sz w:val="21"/>
          <w:szCs w:val="21"/>
        </w:rPr>
      </w:pPr>
      <w:r w:rsidRPr="00051156">
        <w:rPr>
          <w:rFonts w:ascii="Arial" w:eastAsia="Times New Roman" w:hAnsi="Arial" w:cs="Arial"/>
          <w:color w:val="333333"/>
          <w:sz w:val="21"/>
          <w:szCs w:val="21"/>
        </w:rPr>
        <w:t>Breakfast</w:t>
      </w:r>
    </w:p>
    <w:p w14:paraId="73830B19" w14:textId="77777777" w:rsidR="00051156" w:rsidRDefault="00051156" w:rsidP="00051156">
      <w:pPr>
        <w:shd w:val="clear" w:color="auto" w:fill="FFFFFF"/>
        <w:spacing w:after="0" w:line="240" w:lineRule="auto"/>
        <w:rPr>
          <w:rFonts w:ascii="Arial" w:eastAsia="Times New Roman" w:hAnsi="Arial" w:cs="Arial"/>
          <w:color w:val="333333"/>
          <w:sz w:val="21"/>
          <w:szCs w:val="21"/>
        </w:rPr>
      </w:pPr>
    </w:p>
    <w:p w14:paraId="054DB5E5" w14:textId="77777777" w:rsidR="00051156" w:rsidRPr="00051156" w:rsidRDefault="00051156" w:rsidP="00051156">
      <w:pPr>
        <w:pStyle w:val="Heading2"/>
        <w:pBdr>
          <w:bottom w:val="single" w:sz="6" w:space="2" w:color="B51319"/>
        </w:pBdr>
        <w:shd w:val="clear" w:color="auto" w:fill="FFFFFF"/>
        <w:spacing w:before="750" w:beforeAutospacing="0" w:after="300" w:afterAutospacing="0"/>
        <w:rPr>
          <w:rFonts w:ascii="Arial" w:hAnsi="Arial" w:cs="Arial"/>
          <w:b w:val="0"/>
          <w:bCs w:val="0"/>
          <w:caps/>
          <w:color w:val="333333"/>
        </w:rPr>
      </w:pPr>
      <w:r w:rsidRPr="00051156">
        <w:rPr>
          <w:rFonts w:ascii="Arial" w:hAnsi="Arial" w:cs="Arial"/>
          <w:b w:val="0"/>
          <w:bCs w:val="0"/>
          <w:caps/>
          <w:color w:val="333333"/>
        </w:rPr>
        <w:t>MEALS</w:t>
      </w:r>
    </w:p>
    <w:p w14:paraId="1147D6C1" w14:textId="77777777" w:rsidR="00051156" w:rsidRDefault="00051156" w:rsidP="00051156">
      <w:pPr>
        <w:pStyle w:val="NormalWeb"/>
        <w:shd w:val="clear" w:color="auto" w:fill="FFFFFF"/>
        <w:spacing w:before="0" w:beforeAutospacing="0" w:after="150" w:afterAutospacing="0" w:line="360" w:lineRule="atLeast"/>
        <w:rPr>
          <w:rFonts w:ascii="Arial" w:hAnsi="Arial" w:cs="Arial"/>
          <w:color w:val="333333"/>
          <w:sz w:val="21"/>
          <w:szCs w:val="21"/>
        </w:rPr>
      </w:pPr>
      <w:r>
        <w:rPr>
          <w:rFonts w:ascii="Arial" w:hAnsi="Arial" w:cs="Arial"/>
          <w:color w:val="333333"/>
          <w:sz w:val="21"/>
          <w:szCs w:val="21"/>
        </w:rPr>
        <w:t>Welcome drink in Athens; full buffet breakfast daily; 3 three-course dinners with wine</w:t>
      </w:r>
    </w:p>
    <w:p w14:paraId="0C06654F" w14:textId="77777777" w:rsidR="00051156" w:rsidRDefault="00051156" w:rsidP="00051156">
      <w:pPr>
        <w:pStyle w:val="NormalWeb"/>
        <w:shd w:val="clear" w:color="auto" w:fill="FFFFFF"/>
        <w:spacing w:before="0" w:beforeAutospacing="0" w:after="150" w:afterAutospacing="0" w:line="360" w:lineRule="atLeast"/>
        <w:rPr>
          <w:rFonts w:ascii="Arial" w:hAnsi="Arial" w:cs="Arial"/>
          <w:color w:val="333333"/>
          <w:sz w:val="21"/>
          <w:szCs w:val="21"/>
        </w:rPr>
      </w:pPr>
    </w:p>
    <w:p w14:paraId="6C694E34" w14:textId="77777777" w:rsidR="00051156" w:rsidRPr="00051156" w:rsidRDefault="00051156" w:rsidP="00051156">
      <w:pPr>
        <w:pStyle w:val="Heading2"/>
        <w:pBdr>
          <w:bottom w:val="single" w:sz="6" w:space="2" w:color="B51319"/>
        </w:pBdr>
        <w:shd w:val="clear" w:color="auto" w:fill="FFFFFF"/>
        <w:spacing w:before="750" w:beforeAutospacing="0" w:after="300" w:afterAutospacing="0"/>
        <w:rPr>
          <w:rFonts w:ascii="Arial" w:hAnsi="Arial" w:cs="Arial"/>
          <w:b w:val="0"/>
          <w:bCs w:val="0"/>
          <w:caps/>
          <w:color w:val="333333"/>
        </w:rPr>
      </w:pPr>
      <w:bookmarkStart w:id="0" w:name="_GoBack"/>
      <w:r w:rsidRPr="00051156">
        <w:rPr>
          <w:rFonts w:ascii="Arial" w:hAnsi="Arial" w:cs="Arial"/>
          <w:b w:val="0"/>
          <w:bCs w:val="0"/>
          <w:caps/>
          <w:color w:val="333333"/>
        </w:rPr>
        <w:t>DESTINATIONS</w:t>
      </w:r>
      <w:r w:rsidRPr="00051156">
        <w:rPr>
          <w:rStyle w:val="mobile-hide"/>
          <w:rFonts w:ascii="Arial" w:hAnsi="Arial" w:cs="Arial"/>
          <w:b w:val="0"/>
          <w:bCs w:val="0"/>
          <w:caps/>
          <w:color w:val="333333"/>
        </w:rPr>
        <w:t> &amp; SIGHTSEEING</w:t>
      </w:r>
      <w:bookmarkEnd w:id="0"/>
    </w:p>
    <w:p w14:paraId="1EEA1E2C" w14:textId="77777777" w:rsidR="00051156" w:rsidRDefault="00051156" w:rsidP="00051156">
      <w:pPr>
        <w:shd w:val="clear" w:color="auto" w:fill="FFFFFF"/>
        <w:rPr>
          <w:rFonts w:ascii="Arial" w:hAnsi="Arial" w:cs="Arial"/>
          <w:b/>
          <w:bCs/>
          <w:color w:val="333333"/>
          <w:sz w:val="24"/>
          <w:szCs w:val="24"/>
        </w:rPr>
      </w:pPr>
      <w:r>
        <w:rPr>
          <w:rFonts w:ascii="Arial" w:hAnsi="Arial" w:cs="Arial"/>
          <w:b/>
          <w:bCs/>
          <w:color w:val="333333"/>
        </w:rPr>
        <w:t>ATHENS</w:t>
      </w:r>
    </w:p>
    <w:p w14:paraId="16944C70" w14:textId="77777777" w:rsidR="00051156" w:rsidRDefault="00051156" w:rsidP="00051156">
      <w:pPr>
        <w:shd w:val="clear" w:color="auto" w:fill="FFFFFF"/>
        <w:rPr>
          <w:rFonts w:ascii="Arial" w:hAnsi="Arial" w:cs="Arial"/>
          <w:color w:val="333333"/>
          <w:sz w:val="21"/>
          <w:szCs w:val="21"/>
        </w:rPr>
      </w:pPr>
      <w:r>
        <w:rPr>
          <w:rFonts w:ascii="Arial" w:hAnsi="Arial" w:cs="Arial"/>
          <w:color w:val="333333"/>
          <w:sz w:val="21"/>
          <w:szCs w:val="21"/>
        </w:rPr>
        <w:t>Welcome drink; guided sightseeing, visit the Acropolis</w:t>
      </w:r>
    </w:p>
    <w:p w14:paraId="52451EFB" w14:textId="77777777" w:rsidR="00051156" w:rsidRDefault="00051156" w:rsidP="00051156">
      <w:pPr>
        <w:shd w:val="clear" w:color="auto" w:fill="F6F6F6"/>
        <w:rPr>
          <w:rFonts w:ascii="Arial" w:hAnsi="Arial" w:cs="Arial"/>
          <w:b/>
          <w:bCs/>
          <w:color w:val="333333"/>
          <w:sz w:val="24"/>
          <w:szCs w:val="24"/>
        </w:rPr>
      </w:pPr>
      <w:r>
        <w:rPr>
          <w:rFonts w:ascii="Arial" w:hAnsi="Arial" w:cs="Arial"/>
          <w:b/>
          <w:bCs/>
          <w:color w:val="333333"/>
        </w:rPr>
        <w:t>CORINTH</w:t>
      </w:r>
    </w:p>
    <w:p w14:paraId="40C26929" w14:textId="77777777" w:rsidR="00051156" w:rsidRDefault="00051156" w:rsidP="00051156">
      <w:pPr>
        <w:shd w:val="clear" w:color="auto" w:fill="F6F6F6"/>
        <w:rPr>
          <w:rFonts w:ascii="Arial" w:hAnsi="Arial" w:cs="Arial"/>
          <w:color w:val="333333"/>
          <w:sz w:val="21"/>
          <w:szCs w:val="21"/>
        </w:rPr>
      </w:pPr>
      <w:r>
        <w:rPr>
          <w:rFonts w:ascii="Arial" w:hAnsi="Arial" w:cs="Arial"/>
          <w:color w:val="333333"/>
          <w:sz w:val="21"/>
          <w:szCs w:val="21"/>
        </w:rPr>
        <w:t>Guided visit</w:t>
      </w:r>
    </w:p>
    <w:p w14:paraId="7D492BE6" w14:textId="77777777" w:rsidR="00051156" w:rsidRDefault="00051156" w:rsidP="00051156">
      <w:pPr>
        <w:shd w:val="clear" w:color="auto" w:fill="FFFFFF"/>
        <w:rPr>
          <w:rFonts w:ascii="Arial" w:hAnsi="Arial" w:cs="Arial"/>
          <w:b/>
          <w:bCs/>
          <w:color w:val="333333"/>
          <w:sz w:val="24"/>
          <w:szCs w:val="24"/>
        </w:rPr>
      </w:pPr>
      <w:r>
        <w:rPr>
          <w:rFonts w:ascii="Arial" w:hAnsi="Arial" w:cs="Arial"/>
          <w:b/>
          <w:bCs/>
          <w:color w:val="333333"/>
        </w:rPr>
        <w:t>MYCENAE</w:t>
      </w:r>
    </w:p>
    <w:p w14:paraId="7B2606DE" w14:textId="77777777" w:rsidR="00051156" w:rsidRDefault="00051156" w:rsidP="00051156">
      <w:pPr>
        <w:shd w:val="clear" w:color="auto" w:fill="FFFFFF"/>
        <w:rPr>
          <w:rFonts w:ascii="Arial" w:hAnsi="Arial" w:cs="Arial"/>
          <w:color w:val="333333"/>
          <w:sz w:val="21"/>
          <w:szCs w:val="21"/>
        </w:rPr>
      </w:pPr>
      <w:r>
        <w:rPr>
          <w:rFonts w:ascii="Arial" w:hAnsi="Arial" w:cs="Arial"/>
          <w:color w:val="333333"/>
          <w:sz w:val="21"/>
          <w:szCs w:val="21"/>
        </w:rPr>
        <w:t>Guided visit of the excavations and museum</w:t>
      </w:r>
    </w:p>
    <w:p w14:paraId="7CE27DA3" w14:textId="77777777" w:rsidR="00051156" w:rsidRDefault="00051156" w:rsidP="00051156">
      <w:pPr>
        <w:shd w:val="clear" w:color="auto" w:fill="F6F6F6"/>
        <w:rPr>
          <w:rFonts w:ascii="Arial" w:hAnsi="Arial" w:cs="Arial"/>
          <w:b/>
          <w:bCs/>
          <w:color w:val="333333"/>
          <w:sz w:val="24"/>
          <w:szCs w:val="24"/>
        </w:rPr>
      </w:pPr>
      <w:r>
        <w:rPr>
          <w:rFonts w:ascii="Arial" w:hAnsi="Arial" w:cs="Arial"/>
          <w:b/>
          <w:bCs/>
          <w:color w:val="333333"/>
        </w:rPr>
        <w:t>EPIDAURUS</w:t>
      </w:r>
    </w:p>
    <w:p w14:paraId="17FAD452" w14:textId="77777777" w:rsidR="00051156" w:rsidRDefault="00051156" w:rsidP="00051156">
      <w:pPr>
        <w:shd w:val="clear" w:color="auto" w:fill="F6F6F6"/>
        <w:rPr>
          <w:rFonts w:ascii="Arial" w:hAnsi="Arial" w:cs="Arial"/>
          <w:color w:val="333333"/>
          <w:sz w:val="21"/>
          <w:szCs w:val="21"/>
        </w:rPr>
      </w:pPr>
      <w:r>
        <w:rPr>
          <w:rFonts w:ascii="Arial" w:hAnsi="Arial" w:cs="Arial"/>
          <w:color w:val="333333"/>
          <w:sz w:val="21"/>
          <w:szCs w:val="21"/>
        </w:rPr>
        <w:t>Guided visit of the 2,300-year-old open-air theater</w:t>
      </w:r>
    </w:p>
    <w:p w14:paraId="0CB01C3E" w14:textId="77777777" w:rsidR="00051156" w:rsidRDefault="00051156" w:rsidP="00051156">
      <w:pPr>
        <w:shd w:val="clear" w:color="auto" w:fill="FFFFFF"/>
        <w:rPr>
          <w:rFonts w:ascii="Arial" w:hAnsi="Arial" w:cs="Arial"/>
          <w:b/>
          <w:bCs/>
          <w:color w:val="333333"/>
          <w:sz w:val="24"/>
          <w:szCs w:val="24"/>
        </w:rPr>
      </w:pPr>
      <w:r>
        <w:rPr>
          <w:rFonts w:ascii="Arial" w:hAnsi="Arial" w:cs="Arial"/>
          <w:b/>
          <w:bCs/>
          <w:color w:val="333333"/>
        </w:rPr>
        <w:t>OLYMPIA</w:t>
      </w:r>
    </w:p>
    <w:p w14:paraId="5B3830D1" w14:textId="77777777" w:rsidR="00051156" w:rsidRDefault="00051156" w:rsidP="00051156">
      <w:pPr>
        <w:shd w:val="clear" w:color="auto" w:fill="FFFFFF"/>
        <w:rPr>
          <w:rFonts w:ascii="Arial" w:hAnsi="Arial" w:cs="Arial"/>
          <w:color w:val="333333"/>
          <w:sz w:val="21"/>
          <w:szCs w:val="21"/>
        </w:rPr>
      </w:pPr>
      <w:r>
        <w:rPr>
          <w:rFonts w:ascii="Arial" w:hAnsi="Arial" w:cs="Arial"/>
          <w:color w:val="333333"/>
          <w:sz w:val="21"/>
          <w:szCs w:val="21"/>
        </w:rPr>
        <w:t>Guided visit of the archaeological site and the museum; learn how to make the traditional Greek tzatziki appetizer</w:t>
      </w:r>
    </w:p>
    <w:p w14:paraId="15B5A7E8" w14:textId="77777777" w:rsidR="00051156" w:rsidRDefault="00051156" w:rsidP="00051156">
      <w:pPr>
        <w:shd w:val="clear" w:color="auto" w:fill="F6F6F6"/>
        <w:rPr>
          <w:rFonts w:ascii="Arial" w:hAnsi="Arial" w:cs="Arial"/>
          <w:b/>
          <w:bCs/>
          <w:color w:val="333333"/>
          <w:sz w:val="24"/>
          <w:szCs w:val="24"/>
        </w:rPr>
      </w:pPr>
      <w:r>
        <w:rPr>
          <w:rFonts w:ascii="Arial" w:hAnsi="Arial" w:cs="Arial"/>
          <w:b/>
          <w:bCs/>
          <w:color w:val="333333"/>
        </w:rPr>
        <w:t>DELPHI</w:t>
      </w:r>
    </w:p>
    <w:p w14:paraId="74F72AEC" w14:textId="77777777" w:rsidR="00051156" w:rsidRDefault="00051156" w:rsidP="00051156">
      <w:pPr>
        <w:shd w:val="clear" w:color="auto" w:fill="F6F6F6"/>
        <w:rPr>
          <w:rFonts w:ascii="Arial" w:hAnsi="Arial" w:cs="Arial"/>
          <w:color w:val="333333"/>
          <w:sz w:val="21"/>
          <w:szCs w:val="21"/>
        </w:rPr>
      </w:pPr>
      <w:r>
        <w:rPr>
          <w:rFonts w:ascii="Arial" w:hAnsi="Arial" w:cs="Arial"/>
          <w:color w:val="333333"/>
          <w:sz w:val="21"/>
          <w:szCs w:val="21"/>
        </w:rPr>
        <w:t xml:space="preserve">Guided visit of the excavations, visit the Archaeological Museum; learn to dance the </w:t>
      </w:r>
      <w:proofErr w:type="spellStart"/>
      <w:r>
        <w:rPr>
          <w:rFonts w:ascii="Arial" w:hAnsi="Arial" w:cs="Arial"/>
          <w:color w:val="333333"/>
          <w:sz w:val="21"/>
          <w:szCs w:val="21"/>
        </w:rPr>
        <w:t>sirtaki</w:t>
      </w:r>
      <w:proofErr w:type="spellEnd"/>
      <w:r>
        <w:rPr>
          <w:rFonts w:ascii="Arial" w:hAnsi="Arial" w:cs="Arial"/>
          <w:color w:val="333333"/>
          <w:sz w:val="21"/>
          <w:szCs w:val="21"/>
        </w:rPr>
        <w:t xml:space="preserve"> and have a glass of Ouzo</w:t>
      </w:r>
    </w:p>
    <w:p w14:paraId="4936900D" w14:textId="77777777" w:rsidR="00051156" w:rsidRDefault="00051156" w:rsidP="00051156">
      <w:pPr>
        <w:shd w:val="clear" w:color="auto" w:fill="FFFFFF"/>
        <w:rPr>
          <w:rFonts w:ascii="Arial" w:hAnsi="Arial" w:cs="Arial"/>
          <w:b/>
          <w:bCs/>
          <w:color w:val="333333"/>
          <w:sz w:val="24"/>
          <w:szCs w:val="24"/>
        </w:rPr>
      </w:pPr>
      <w:r>
        <w:rPr>
          <w:rFonts w:ascii="Arial" w:hAnsi="Arial" w:cs="Arial"/>
          <w:b/>
          <w:bCs/>
          <w:color w:val="333333"/>
        </w:rPr>
        <w:lastRenderedPageBreak/>
        <w:t>ARACHOVA</w:t>
      </w:r>
    </w:p>
    <w:p w14:paraId="4D41275A" w14:textId="77777777" w:rsidR="00051156" w:rsidRDefault="00051156" w:rsidP="00051156">
      <w:pPr>
        <w:shd w:val="clear" w:color="auto" w:fill="FFFFFF"/>
        <w:rPr>
          <w:rFonts w:ascii="Arial" w:hAnsi="Arial" w:cs="Arial"/>
          <w:color w:val="333333"/>
          <w:sz w:val="21"/>
          <w:szCs w:val="21"/>
        </w:rPr>
      </w:pPr>
      <w:r>
        <w:rPr>
          <w:rFonts w:ascii="Arial" w:hAnsi="Arial" w:cs="Arial"/>
          <w:color w:val="333333"/>
          <w:sz w:val="21"/>
          <w:szCs w:val="21"/>
        </w:rPr>
        <w:t>Visit the town</w:t>
      </w:r>
    </w:p>
    <w:p w14:paraId="578F7F5C" w14:textId="77777777" w:rsidR="00051156" w:rsidRDefault="00051156" w:rsidP="00051156">
      <w:pPr>
        <w:pStyle w:val="NormalWeb"/>
        <w:shd w:val="clear" w:color="auto" w:fill="FFFFFF"/>
        <w:spacing w:before="0" w:beforeAutospacing="0" w:after="150" w:afterAutospacing="0" w:line="360" w:lineRule="atLeast"/>
        <w:rPr>
          <w:rFonts w:ascii="Arial" w:hAnsi="Arial" w:cs="Arial"/>
          <w:color w:val="333333"/>
          <w:sz w:val="21"/>
          <w:szCs w:val="21"/>
        </w:rPr>
      </w:pPr>
      <w:r>
        <w:rPr>
          <w:rFonts w:ascii="Arial" w:hAnsi="Arial" w:cs="Arial"/>
          <w:color w:val="333333"/>
          <w:sz w:val="21"/>
          <w:szCs w:val="21"/>
        </w:rPr>
        <w:t>Headsets throughout the tour.</w:t>
      </w:r>
    </w:p>
    <w:p w14:paraId="3715DA31" w14:textId="77777777" w:rsidR="00051156" w:rsidRDefault="00051156" w:rsidP="00051156">
      <w:pPr>
        <w:shd w:val="clear" w:color="auto" w:fill="FFFFFF"/>
        <w:rPr>
          <w:rFonts w:ascii="Arial" w:hAnsi="Arial" w:cs="Arial"/>
          <w:color w:val="333333"/>
          <w:sz w:val="21"/>
          <w:szCs w:val="21"/>
        </w:rPr>
      </w:pPr>
      <w:r>
        <w:rPr>
          <w:rStyle w:val="Strong"/>
          <w:rFonts w:ascii="Arial" w:hAnsi="Arial" w:cs="Arial"/>
          <w:color w:val="333333"/>
          <w:sz w:val="21"/>
          <w:szCs w:val="21"/>
        </w:rPr>
        <w:t>Notes:</w:t>
      </w:r>
      <w:r>
        <w:rPr>
          <w:rFonts w:ascii="Arial" w:hAnsi="Arial" w:cs="Arial"/>
          <w:color w:val="333333"/>
          <w:sz w:val="21"/>
          <w:szCs w:val="21"/>
        </w:rPr>
        <w:br/>
      </w:r>
    </w:p>
    <w:p w14:paraId="5C60679C" w14:textId="77777777" w:rsidR="00051156" w:rsidRDefault="00051156" w:rsidP="00051156">
      <w:pPr>
        <w:numPr>
          <w:ilvl w:val="0"/>
          <w:numId w:val="2"/>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Please check visa requirements with your local consulate(s); responsibility for obtaining visas rests with the traveler.</w:t>
      </w:r>
    </w:p>
    <w:p w14:paraId="7973B564" w14:textId="77777777" w:rsidR="00051156" w:rsidRDefault="00051156" w:rsidP="00051156">
      <w:pPr>
        <w:numPr>
          <w:ilvl w:val="0"/>
          <w:numId w:val="2"/>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Hotels listed may occasionally be substituted with alternate hotels of equivalent standard.</w:t>
      </w:r>
    </w:p>
    <w:p w14:paraId="6702C8D8" w14:textId="77777777" w:rsidR="00051156" w:rsidRDefault="00051156" w:rsidP="00051156">
      <w:pPr>
        <w:numPr>
          <w:ilvl w:val="0"/>
          <w:numId w:val="2"/>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Single Supplement Waived (limited availability).</w:t>
      </w:r>
    </w:p>
    <w:p w14:paraId="70DFE8B2" w14:textId="77777777" w:rsidR="00051156" w:rsidRDefault="00051156" w:rsidP="00051156">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20DD5439" wp14:editId="65F4DDE7">
            <wp:extent cx="1504950" cy="1504950"/>
            <wp:effectExtent l="0" t="0" r="0" b="0"/>
            <wp:docPr id="10" name="Picture 10" descr="UNESCO World Heritage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ESCO World Heritage Si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58EEF9E3" w14:textId="77777777" w:rsidR="00051156" w:rsidRDefault="00051156" w:rsidP="00051156">
      <w:pPr>
        <w:pStyle w:val="NormalWeb"/>
        <w:shd w:val="clear" w:color="auto" w:fill="FFFFFF"/>
        <w:spacing w:before="0" w:beforeAutospacing="0" w:after="150" w:afterAutospacing="0" w:line="360" w:lineRule="atLeast"/>
        <w:rPr>
          <w:rFonts w:ascii="Arial" w:hAnsi="Arial" w:cs="Arial"/>
          <w:color w:val="333333"/>
          <w:sz w:val="20"/>
          <w:szCs w:val="20"/>
        </w:rPr>
      </w:pPr>
      <w:r>
        <w:rPr>
          <w:rFonts w:ascii="Arial" w:hAnsi="Arial" w:cs="Arial"/>
          <w:color w:val="333333"/>
          <w:sz w:val="20"/>
          <w:szCs w:val="20"/>
        </w:rPr>
        <w:t>The following UNESCO World Heritage Sites can be seen or visited on this vacation:</w:t>
      </w:r>
    </w:p>
    <w:p w14:paraId="62F551CE" w14:textId="77777777" w:rsidR="00051156" w:rsidRDefault="00051156" w:rsidP="00051156">
      <w:pPr>
        <w:numPr>
          <w:ilvl w:val="0"/>
          <w:numId w:val="3"/>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Acropolis Athens</w:t>
      </w:r>
    </w:p>
    <w:p w14:paraId="78502B97" w14:textId="77777777" w:rsidR="00051156" w:rsidRDefault="00051156" w:rsidP="00051156">
      <w:pPr>
        <w:numPr>
          <w:ilvl w:val="0"/>
          <w:numId w:val="3"/>
        </w:numPr>
        <w:shd w:val="clear" w:color="auto" w:fill="FFFFFF"/>
        <w:spacing w:before="45" w:after="45" w:line="240" w:lineRule="auto"/>
        <w:rPr>
          <w:rFonts w:ascii="Arial" w:hAnsi="Arial" w:cs="Arial"/>
          <w:color w:val="333333"/>
          <w:sz w:val="20"/>
          <w:szCs w:val="20"/>
        </w:rPr>
      </w:pPr>
      <w:proofErr w:type="spellStart"/>
      <w:r>
        <w:rPr>
          <w:rFonts w:ascii="Arial" w:hAnsi="Arial" w:cs="Arial"/>
          <w:color w:val="333333"/>
          <w:sz w:val="20"/>
          <w:szCs w:val="20"/>
        </w:rPr>
        <w:t>Archaeolgical</w:t>
      </w:r>
      <w:proofErr w:type="spellEnd"/>
      <w:r>
        <w:rPr>
          <w:rFonts w:ascii="Arial" w:hAnsi="Arial" w:cs="Arial"/>
          <w:color w:val="333333"/>
          <w:sz w:val="20"/>
          <w:szCs w:val="20"/>
        </w:rPr>
        <w:t xml:space="preserve"> Site of Delphi</w:t>
      </w:r>
    </w:p>
    <w:p w14:paraId="36A5454E" w14:textId="77777777" w:rsidR="00051156" w:rsidRDefault="00051156" w:rsidP="00051156">
      <w:pPr>
        <w:numPr>
          <w:ilvl w:val="0"/>
          <w:numId w:val="3"/>
        </w:numPr>
        <w:shd w:val="clear" w:color="auto" w:fill="FFFFFF"/>
        <w:spacing w:before="45" w:after="45" w:line="240" w:lineRule="auto"/>
        <w:rPr>
          <w:rFonts w:ascii="Arial" w:hAnsi="Arial" w:cs="Arial"/>
          <w:color w:val="333333"/>
          <w:sz w:val="20"/>
          <w:szCs w:val="20"/>
        </w:rPr>
      </w:pPr>
      <w:proofErr w:type="spellStart"/>
      <w:r>
        <w:rPr>
          <w:rFonts w:ascii="Arial" w:hAnsi="Arial" w:cs="Arial"/>
          <w:color w:val="333333"/>
          <w:sz w:val="20"/>
          <w:szCs w:val="20"/>
        </w:rPr>
        <w:t>Archaelogical</w:t>
      </w:r>
      <w:proofErr w:type="spellEnd"/>
      <w:r>
        <w:rPr>
          <w:rFonts w:ascii="Arial" w:hAnsi="Arial" w:cs="Arial"/>
          <w:color w:val="333333"/>
          <w:sz w:val="20"/>
          <w:szCs w:val="20"/>
        </w:rPr>
        <w:t xml:space="preserve"> Site of Olympia</w:t>
      </w:r>
    </w:p>
    <w:p w14:paraId="7D608824" w14:textId="77777777" w:rsidR="00051156" w:rsidRDefault="00051156" w:rsidP="00051156">
      <w:pPr>
        <w:numPr>
          <w:ilvl w:val="0"/>
          <w:numId w:val="3"/>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 xml:space="preserve">Sanctuary of </w:t>
      </w:r>
      <w:proofErr w:type="spellStart"/>
      <w:r>
        <w:rPr>
          <w:rFonts w:ascii="Arial" w:hAnsi="Arial" w:cs="Arial"/>
          <w:color w:val="333333"/>
          <w:sz w:val="20"/>
          <w:szCs w:val="20"/>
        </w:rPr>
        <w:t>Asklepios</w:t>
      </w:r>
      <w:proofErr w:type="spellEnd"/>
      <w:r>
        <w:rPr>
          <w:rFonts w:ascii="Arial" w:hAnsi="Arial" w:cs="Arial"/>
          <w:color w:val="333333"/>
          <w:sz w:val="20"/>
          <w:szCs w:val="20"/>
        </w:rPr>
        <w:t xml:space="preserve"> at Epidaurus</w:t>
      </w:r>
    </w:p>
    <w:p w14:paraId="7B53BFDD" w14:textId="77777777" w:rsidR="00051156" w:rsidRDefault="00051156" w:rsidP="00051156">
      <w:pPr>
        <w:pStyle w:val="NormalWeb"/>
        <w:shd w:val="clear" w:color="auto" w:fill="FFFFFF"/>
        <w:spacing w:before="0" w:beforeAutospacing="0" w:after="75" w:afterAutospacing="0" w:line="360" w:lineRule="atLeast"/>
        <w:rPr>
          <w:rFonts w:ascii="Arial" w:hAnsi="Arial" w:cs="Arial"/>
          <w:b/>
          <w:bCs/>
          <w:color w:val="333333"/>
        </w:rPr>
      </w:pPr>
      <w:r>
        <w:rPr>
          <w:rFonts w:ascii="Arial" w:hAnsi="Arial" w:cs="Arial"/>
          <w:b/>
          <w:bCs/>
          <w:color w:val="333333"/>
        </w:rPr>
        <w:t>Transportation:</w:t>
      </w:r>
    </w:p>
    <w:p w14:paraId="56F48BFA" w14:textId="77777777" w:rsidR="00051156" w:rsidRDefault="00051156" w:rsidP="00051156">
      <w:pPr>
        <w:pStyle w:val="NormalWeb"/>
        <w:shd w:val="clear" w:color="auto" w:fill="FFFFFF"/>
        <w:spacing w:before="0" w:beforeAutospacing="0" w:after="150" w:afterAutospacing="0" w:line="360" w:lineRule="atLeast"/>
        <w:rPr>
          <w:rFonts w:ascii="Arial" w:hAnsi="Arial" w:cs="Arial"/>
          <w:color w:val="333333"/>
          <w:sz w:val="21"/>
          <w:szCs w:val="21"/>
        </w:rPr>
      </w:pPr>
      <w:proofErr w:type="spellStart"/>
      <w:r>
        <w:rPr>
          <w:rFonts w:ascii="Arial" w:hAnsi="Arial" w:cs="Arial"/>
          <w:color w:val="333333"/>
          <w:sz w:val="21"/>
          <w:szCs w:val="21"/>
        </w:rPr>
        <w:t>Motorcoach</w:t>
      </w:r>
      <w:proofErr w:type="spellEnd"/>
      <w:r>
        <w:rPr>
          <w:rFonts w:ascii="Arial" w:hAnsi="Arial" w:cs="Arial"/>
          <w:color w:val="333333"/>
          <w:sz w:val="21"/>
          <w:szCs w:val="21"/>
        </w:rPr>
        <w:t xml:space="preserve">. Free Wi-Fi available on your </w:t>
      </w:r>
      <w:proofErr w:type="spellStart"/>
      <w:r>
        <w:rPr>
          <w:rFonts w:ascii="Arial" w:hAnsi="Arial" w:cs="Arial"/>
          <w:color w:val="333333"/>
          <w:sz w:val="21"/>
          <w:szCs w:val="21"/>
        </w:rPr>
        <w:t>motorcoach</w:t>
      </w:r>
      <w:proofErr w:type="spellEnd"/>
      <w:r>
        <w:rPr>
          <w:rFonts w:ascii="Arial" w:hAnsi="Arial" w:cs="Arial"/>
          <w:color w:val="333333"/>
          <w:sz w:val="21"/>
          <w:szCs w:val="21"/>
        </w:rPr>
        <w:t xml:space="preserve"> and in most hotel lobbies.</w:t>
      </w:r>
    </w:p>
    <w:p w14:paraId="7EAAD80C" w14:textId="77777777" w:rsidR="00051156" w:rsidRDefault="00051156" w:rsidP="00051156">
      <w:pPr>
        <w:pStyle w:val="NormalWeb"/>
        <w:shd w:val="clear" w:color="auto" w:fill="FFFFFF"/>
        <w:spacing w:before="0" w:beforeAutospacing="0" w:after="150" w:afterAutospacing="0" w:line="360" w:lineRule="atLeast"/>
        <w:rPr>
          <w:rFonts w:ascii="Arial" w:hAnsi="Arial" w:cs="Arial"/>
          <w:color w:val="333333"/>
          <w:sz w:val="21"/>
          <w:szCs w:val="21"/>
        </w:rPr>
      </w:pPr>
    </w:p>
    <w:p w14:paraId="7B2F4994" w14:textId="77777777" w:rsidR="00051156" w:rsidRDefault="00051156" w:rsidP="00051156">
      <w:pPr>
        <w:pStyle w:val="NormalWeb"/>
        <w:shd w:val="clear" w:color="auto" w:fill="FFFFFF"/>
        <w:spacing w:before="0" w:beforeAutospacing="0" w:after="150" w:afterAutospacing="0" w:line="360" w:lineRule="atLeast"/>
        <w:rPr>
          <w:rFonts w:ascii="Arial" w:hAnsi="Arial" w:cs="Arial"/>
          <w:color w:val="333333"/>
          <w:sz w:val="21"/>
          <w:szCs w:val="21"/>
        </w:rPr>
      </w:pPr>
    </w:p>
    <w:p w14:paraId="6026B178" w14:textId="77777777" w:rsidR="00051156" w:rsidRDefault="00051156" w:rsidP="00051156">
      <w:pPr>
        <w:pStyle w:val="NormalWeb"/>
        <w:shd w:val="clear" w:color="auto" w:fill="FFFFFF"/>
        <w:spacing w:before="0" w:beforeAutospacing="0" w:after="150" w:afterAutospacing="0" w:line="360" w:lineRule="atLeast"/>
        <w:rPr>
          <w:rFonts w:ascii="Arial" w:hAnsi="Arial" w:cs="Arial"/>
          <w:color w:val="333333"/>
          <w:sz w:val="21"/>
          <w:szCs w:val="21"/>
        </w:rPr>
      </w:pPr>
    </w:p>
    <w:p w14:paraId="4773286D" w14:textId="77777777" w:rsidR="00051156" w:rsidRPr="00051156" w:rsidRDefault="00051156" w:rsidP="00051156">
      <w:pPr>
        <w:shd w:val="clear" w:color="auto" w:fill="FFFFFF"/>
        <w:spacing w:after="0" w:line="240" w:lineRule="auto"/>
        <w:rPr>
          <w:rFonts w:ascii="Arial" w:eastAsia="Times New Roman" w:hAnsi="Arial" w:cs="Arial"/>
          <w:color w:val="333333"/>
          <w:sz w:val="21"/>
          <w:szCs w:val="21"/>
        </w:rPr>
      </w:pPr>
    </w:p>
    <w:p w14:paraId="27E2C3A7" w14:textId="77777777" w:rsidR="00051156" w:rsidRDefault="00051156" w:rsidP="00051156">
      <w:pPr>
        <w:pStyle w:val="NormalWeb"/>
        <w:spacing w:before="0" w:beforeAutospacing="0" w:after="30" w:afterAutospacing="0" w:line="360" w:lineRule="atLeast"/>
        <w:rPr>
          <w:rFonts w:ascii="Arial" w:hAnsi="Arial" w:cs="Arial"/>
          <w:color w:val="333333"/>
        </w:rPr>
      </w:pPr>
    </w:p>
    <w:p w14:paraId="4178A048" w14:textId="77777777" w:rsidR="00C71194" w:rsidRDefault="00051156"/>
    <w:sectPr w:rsidR="00C71194" w:rsidSect="0005115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reakfast" style="width:13pt;height:11.5pt;visibility:visible;mso-wrap-style:square" o:bullet="t">
        <v:imagedata r:id="rId1" o:title="Breakfast"/>
      </v:shape>
    </w:pict>
  </w:numPicBullet>
  <w:abstractNum w:abstractNumId="0" w15:restartNumberingAfterBreak="0">
    <w:nsid w:val="289F25E7"/>
    <w:multiLevelType w:val="multilevel"/>
    <w:tmpl w:val="9350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71686"/>
    <w:multiLevelType w:val="hybridMultilevel"/>
    <w:tmpl w:val="8C6EC448"/>
    <w:lvl w:ilvl="0" w:tplc="7F66DCD6">
      <w:start w:val="1"/>
      <w:numFmt w:val="bullet"/>
      <w:lvlText w:val=""/>
      <w:lvlPicBulletId w:val="0"/>
      <w:lvlJc w:val="left"/>
      <w:pPr>
        <w:tabs>
          <w:tab w:val="num" w:pos="720"/>
        </w:tabs>
        <w:ind w:left="720" w:hanging="360"/>
      </w:pPr>
      <w:rPr>
        <w:rFonts w:ascii="Symbol" w:hAnsi="Symbol" w:hint="default"/>
      </w:rPr>
    </w:lvl>
    <w:lvl w:ilvl="1" w:tplc="AA5AC136" w:tentative="1">
      <w:start w:val="1"/>
      <w:numFmt w:val="bullet"/>
      <w:lvlText w:val=""/>
      <w:lvlJc w:val="left"/>
      <w:pPr>
        <w:tabs>
          <w:tab w:val="num" w:pos="1440"/>
        </w:tabs>
        <w:ind w:left="1440" w:hanging="360"/>
      </w:pPr>
      <w:rPr>
        <w:rFonts w:ascii="Symbol" w:hAnsi="Symbol" w:hint="default"/>
      </w:rPr>
    </w:lvl>
    <w:lvl w:ilvl="2" w:tplc="AF7CD952" w:tentative="1">
      <w:start w:val="1"/>
      <w:numFmt w:val="bullet"/>
      <w:lvlText w:val=""/>
      <w:lvlJc w:val="left"/>
      <w:pPr>
        <w:tabs>
          <w:tab w:val="num" w:pos="2160"/>
        </w:tabs>
        <w:ind w:left="2160" w:hanging="360"/>
      </w:pPr>
      <w:rPr>
        <w:rFonts w:ascii="Symbol" w:hAnsi="Symbol" w:hint="default"/>
      </w:rPr>
    </w:lvl>
    <w:lvl w:ilvl="3" w:tplc="DB9CAF18" w:tentative="1">
      <w:start w:val="1"/>
      <w:numFmt w:val="bullet"/>
      <w:lvlText w:val=""/>
      <w:lvlJc w:val="left"/>
      <w:pPr>
        <w:tabs>
          <w:tab w:val="num" w:pos="2880"/>
        </w:tabs>
        <w:ind w:left="2880" w:hanging="360"/>
      </w:pPr>
      <w:rPr>
        <w:rFonts w:ascii="Symbol" w:hAnsi="Symbol" w:hint="default"/>
      </w:rPr>
    </w:lvl>
    <w:lvl w:ilvl="4" w:tplc="C8448106" w:tentative="1">
      <w:start w:val="1"/>
      <w:numFmt w:val="bullet"/>
      <w:lvlText w:val=""/>
      <w:lvlJc w:val="left"/>
      <w:pPr>
        <w:tabs>
          <w:tab w:val="num" w:pos="3600"/>
        </w:tabs>
        <w:ind w:left="3600" w:hanging="360"/>
      </w:pPr>
      <w:rPr>
        <w:rFonts w:ascii="Symbol" w:hAnsi="Symbol" w:hint="default"/>
      </w:rPr>
    </w:lvl>
    <w:lvl w:ilvl="5" w:tplc="24C4DF9E" w:tentative="1">
      <w:start w:val="1"/>
      <w:numFmt w:val="bullet"/>
      <w:lvlText w:val=""/>
      <w:lvlJc w:val="left"/>
      <w:pPr>
        <w:tabs>
          <w:tab w:val="num" w:pos="4320"/>
        </w:tabs>
        <w:ind w:left="4320" w:hanging="360"/>
      </w:pPr>
      <w:rPr>
        <w:rFonts w:ascii="Symbol" w:hAnsi="Symbol" w:hint="default"/>
      </w:rPr>
    </w:lvl>
    <w:lvl w:ilvl="6" w:tplc="6CD49E6A" w:tentative="1">
      <w:start w:val="1"/>
      <w:numFmt w:val="bullet"/>
      <w:lvlText w:val=""/>
      <w:lvlJc w:val="left"/>
      <w:pPr>
        <w:tabs>
          <w:tab w:val="num" w:pos="5040"/>
        </w:tabs>
        <w:ind w:left="5040" w:hanging="360"/>
      </w:pPr>
      <w:rPr>
        <w:rFonts w:ascii="Symbol" w:hAnsi="Symbol" w:hint="default"/>
      </w:rPr>
    </w:lvl>
    <w:lvl w:ilvl="7" w:tplc="F3AA5FEC" w:tentative="1">
      <w:start w:val="1"/>
      <w:numFmt w:val="bullet"/>
      <w:lvlText w:val=""/>
      <w:lvlJc w:val="left"/>
      <w:pPr>
        <w:tabs>
          <w:tab w:val="num" w:pos="5760"/>
        </w:tabs>
        <w:ind w:left="5760" w:hanging="360"/>
      </w:pPr>
      <w:rPr>
        <w:rFonts w:ascii="Symbol" w:hAnsi="Symbol" w:hint="default"/>
      </w:rPr>
    </w:lvl>
    <w:lvl w:ilvl="8" w:tplc="532C5A6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373923"/>
    <w:multiLevelType w:val="multilevel"/>
    <w:tmpl w:val="83C2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56"/>
    <w:rsid w:val="00051156"/>
    <w:rsid w:val="004F570F"/>
    <w:rsid w:val="00CD3C5D"/>
    <w:rsid w:val="00DA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DA94"/>
  <w15:chartTrackingRefBased/>
  <w15:docId w15:val="{3474C70C-1B1D-4543-9911-5FB43B20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511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11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
    <w:name w:val="price"/>
    <w:basedOn w:val="DefaultParagraphFont"/>
    <w:rsid w:val="00051156"/>
  </w:style>
  <w:style w:type="character" w:customStyle="1" w:styleId="Heading2Char">
    <w:name w:val="Heading 2 Char"/>
    <w:basedOn w:val="DefaultParagraphFont"/>
    <w:link w:val="Heading2"/>
    <w:uiPriority w:val="9"/>
    <w:rsid w:val="000511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1156"/>
    <w:rPr>
      <w:rFonts w:ascii="Times New Roman" w:eastAsia="Times New Roman" w:hAnsi="Times New Roman" w:cs="Times New Roman"/>
      <w:b/>
      <w:bCs/>
      <w:sz w:val="27"/>
      <w:szCs w:val="27"/>
    </w:rPr>
  </w:style>
  <w:style w:type="paragraph" w:styleId="ListParagraph">
    <w:name w:val="List Paragraph"/>
    <w:basedOn w:val="Normal"/>
    <w:uiPriority w:val="34"/>
    <w:qFormat/>
    <w:rsid w:val="00051156"/>
    <w:pPr>
      <w:ind w:left="720"/>
      <w:contextualSpacing/>
    </w:pPr>
  </w:style>
  <w:style w:type="character" w:customStyle="1" w:styleId="mobile-hide">
    <w:name w:val="mobile-hide"/>
    <w:basedOn w:val="DefaultParagraphFont"/>
    <w:rsid w:val="00051156"/>
  </w:style>
  <w:style w:type="character" w:styleId="Strong">
    <w:name w:val="Strong"/>
    <w:basedOn w:val="DefaultParagraphFont"/>
    <w:uiPriority w:val="22"/>
    <w:qFormat/>
    <w:rsid w:val="00051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9984">
      <w:bodyDiv w:val="1"/>
      <w:marLeft w:val="0"/>
      <w:marRight w:val="0"/>
      <w:marTop w:val="0"/>
      <w:marBottom w:val="0"/>
      <w:divBdr>
        <w:top w:val="none" w:sz="0" w:space="0" w:color="auto"/>
        <w:left w:val="none" w:sz="0" w:space="0" w:color="auto"/>
        <w:bottom w:val="none" w:sz="0" w:space="0" w:color="auto"/>
        <w:right w:val="none" w:sz="0" w:space="0" w:color="auto"/>
      </w:divBdr>
      <w:divsChild>
        <w:div w:id="1208567509">
          <w:marLeft w:val="0"/>
          <w:marRight w:val="0"/>
          <w:marTop w:val="0"/>
          <w:marBottom w:val="0"/>
          <w:divBdr>
            <w:top w:val="none" w:sz="0" w:space="0" w:color="auto"/>
            <w:left w:val="none" w:sz="0" w:space="0" w:color="auto"/>
            <w:bottom w:val="none" w:sz="0" w:space="0" w:color="auto"/>
            <w:right w:val="none" w:sz="0" w:space="0" w:color="auto"/>
          </w:divBdr>
        </w:div>
      </w:divsChild>
    </w:div>
    <w:div w:id="750658371">
      <w:bodyDiv w:val="1"/>
      <w:marLeft w:val="0"/>
      <w:marRight w:val="0"/>
      <w:marTop w:val="0"/>
      <w:marBottom w:val="0"/>
      <w:divBdr>
        <w:top w:val="none" w:sz="0" w:space="0" w:color="auto"/>
        <w:left w:val="none" w:sz="0" w:space="0" w:color="auto"/>
        <w:bottom w:val="none" w:sz="0" w:space="0" w:color="auto"/>
        <w:right w:val="none" w:sz="0" w:space="0" w:color="auto"/>
      </w:divBdr>
    </w:div>
    <w:div w:id="1872498645">
      <w:bodyDiv w:val="1"/>
      <w:marLeft w:val="0"/>
      <w:marRight w:val="0"/>
      <w:marTop w:val="0"/>
      <w:marBottom w:val="0"/>
      <w:divBdr>
        <w:top w:val="none" w:sz="0" w:space="0" w:color="auto"/>
        <w:left w:val="none" w:sz="0" w:space="0" w:color="auto"/>
        <w:bottom w:val="none" w:sz="0" w:space="0" w:color="auto"/>
        <w:right w:val="none" w:sz="0" w:space="0" w:color="auto"/>
      </w:divBdr>
      <w:divsChild>
        <w:div w:id="1459102342">
          <w:marLeft w:val="0"/>
          <w:marRight w:val="0"/>
          <w:marTop w:val="0"/>
          <w:marBottom w:val="0"/>
          <w:divBdr>
            <w:top w:val="none" w:sz="0" w:space="0" w:color="auto"/>
            <w:left w:val="none" w:sz="0" w:space="0" w:color="auto"/>
            <w:bottom w:val="none" w:sz="0" w:space="0" w:color="auto"/>
            <w:right w:val="none" w:sz="0" w:space="0" w:color="auto"/>
          </w:divBdr>
        </w:div>
        <w:div w:id="22638116">
          <w:marLeft w:val="0"/>
          <w:marRight w:val="0"/>
          <w:marTop w:val="0"/>
          <w:marBottom w:val="0"/>
          <w:divBdr>
            <w:top w:val="none" w:sz="0" w:space="0" w:color="auto"/>
            <w:left w:val="none" w:sz="0" w:space="0" w:color="auto"/>
            <w:bottom w:val="none" w:sz="0" w:space="0" w:color="auto"/>
            <w:right w:val="none" w:sz="0" w:space="0" w:color="auto"/>
          </w:divBdr>
          <w:divsChild>
            <w:div w:id="228393824">
              <w:marLeft w:val="0"/>
              <w:marRight w:val="0"/>
              <w:marTop w:val="0"/>
              <w:marBottom w:val="0"/>
              <w:divBdr>
                <w:top w:val="none" w:sz="0" w:space="0" w:color="auto"/>
                <w:left w:val="none" w:sz="0" w:space="0" w:color="auto"/>
                <w:bottom w:val="none" w:sz="0" w:space="0" w:color="auto"/>
                <w:right w:val="none" w:sz="0" w:space="0" w:color="auto"/>
              </w:divBdr>
              <w:divsChild>
                <w:div w:id="784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2868">
          <w:marLeft w:val="0"/>
          <w:marRight w:val="0"/>
          <w:marTop w:val="0"/>
          <w:marBottom w:val="0"/>
          <w:divBdr>
            <w:top w:val="none" w:sz="0" w:space="0" w:color="auto"/>
            <w:left w:val="none" w:sz="0" w:space="0" w:color="auto"/>
            <w:bottom w:val="none" w:sz="0" w:space="0" w:color="auto"/>
            <w:right w:val="none" w:sz="0" w:space="0" w:color="auto"/>
          </w:divBdr>
          <w:divsChild>
            <w:div w:id="825635818">
              <w:marLeft w:val="0"/>
              <w:marRight w:val="0"/>
              <w:marTop w:val="0"/>
              <w:marBottom w:val="0"/>
              <w:divBdr>
                <w:top w:val="none" w:sz="0" w:space="0" w:color="auto"/>
                <w:left w:val="none" w:sz="0" w:space="0" w:color="auto"/>
                <w:bottom w:val="none" w:sz="0" w:space="0" w:color="auto"/>
                <w:right w:val="none" w:sz="0" w:space="0" w:color="auto"/>
              </w:divBdr>
              <w:divsChild>
                <w:div w:id="315425575">
                  <w:marLeft w:val="0"/>
                  <w:marRight w:val="0"/>
                  <w:marTop w:val="0"/>
                  <w:marBottom w:val="0"/>
                  <w:divBdr>
                    <w:top w:val="none" w:sz="0" w:space="0" w:color="auto"/>
                    <w:left w:val="none" w:sz="0" w:space="0" w:color="auto"/>
                    <w:bottom w:val="none" w:sz="0" w:space="0" w:color="auto"/>
                    <w:right w:val="none" w:sz="0" w:space="0" w:color="auto"/>
                  </w:divBdr>
                </w:div>
                <w:div w:id="3266182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23719656">
          <w:marLeft w:val="0"/>
          <w:marRight w:val="0"/>
          <w:marTop w:val="0"/>
          <w:marBottom w:val="0"/>
          <w:divBdr>
            <w:top w:val="none" w:sz="0" w:space="0" w:color="auto"/>
            <w:left w:val="none" w:sz="0" w:space="0" w:color="auto"/>
            <w:bottom w:val="none" w:sz="0" w:space="0" w:color="auto"/>
            <w:right w:val="none" w:sz="0" w:space="0" w:color="auto"/>
          </w:divBdr>
          <w:divsChild>
            <w:div w:id="2092308624">
              <w:marLeft w:val="0"/>
              <w:marRight w:val="0"/>
              <w:marTop w:val="0"/>
              <w:marBottom w:val="0"/>
              <w:divBdr>
                <w:top w:val="none" w:sz="0" w:space="0" w:color="auto"/>
                <w:left w:val="none" w:sz="0" w:space="0" w:color="auto"/>
                <w:bottom w:val="none" w:sz="0" w:space="0" w:color="auto"/>
                <w:right w:val="none" w:sz="0" w:space="0" w:color="auto"/>
              </w:divBdr>
              <w:divsChild>
                <w:div w:id="1684359266">
                  <w:marLeft w:val="0"/>
                  <w:marRight w:val="0"/>
                  <w:marTop w:val="0"/>
                  <w:marBottom w:val="0"/>
                  <w:divBdr>
                    <w:top w:val="none" w:sz="0" w:space="0" w:color="auto"/>
                    <w:left w:val="none" w:sz="0" w:space="0" w:color="auto"/>
                    <w:bottom w:val="none" w:sz="0" w:space="0" w:color="auto"/>
                    <w:right w:val="none" w:sz="0" w:space="0" w:color="auto"/>
                  </w:divBdr>
                </w:div>
                <w:div w:id="197656726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62389515">
          <w:marLeft w:val="0"/>
          <w:marRight w:val="0"/>
          <w:marTop w:val="0"/>
          <w:marBottom w:val="0"/>
          <w:divBdr>
            <w:top w:val="none" w:sz="0" w:space="0" w:color="auto"/>
            <w:left w:val="none" w:sz="0" w:space="0" w:color="auto"/>
            <w:bottom w:val="none" w:sz="0" w:space="0" w:color="auto"/>
            <w:right w:val="none" w:sz="0" w:space="0" w:color="auto"/>
          </w:divBdr>
          <w:divsChild>
            <w:div w:id="1311716697">
              <w:marLeft w:val="0"/>
              <w:marRight w:val="0"/>
              <w:marTop w:val="0"/>
              <w:marBottom w:val="0"/>
              <w:divBdr>
                <w:top w:val="none" w:sz="0" w:space="0" w:color="auto"/>
                <w:left w:val="none" w:sz="0" w:space="0" w:color="auto"/>
                <w:bottom w:val="none" w:sz="0" w:space="0" w:color="auto"/>
                <w:right w:val="none" w:sz="0" w:space="0" w:color="auto"/>
              </w:divBdr>
              <w:divsChild>
                <w:div w:id="1013993341">
                  <w:marLeft w:val="0"/>
                  <w:marRight w:val="0"/>
                  <w:marTop w:val="0"/>
                  <w:marBottom w:val="0"/>
                  <w:divBdr>
                    <w:top w:val="none" w:sz="0" w:space="0" w:color="auto"/>
                    <w:left w:val="none" w:sz="0" w:space="0" w:color="auto"/>
                    <w:bottom w:val="none" w:sz="0" w:space="0" w:color="auto"/>
                    <w:right w:val="none" w:sz="0" w:space="0" w:color="auto"/>
                  </w:divBdr>
                </w:div>
                <w:div w:id="3523475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265453741">
          <w:marLeft w:val="0"/>
          <w:marRight w:val="0"/>
          <w:marTop w:val="0"/>
          <w:marBottom w:val="0"/>
          <w:divBdr>
            <w:top w:val="none" w:sz="0" w:space="0" w:color="auto"/>
            <w:left w:val="none" w:sz="0" w:space="0" w:color="auto"/>
            <w:bottom w:val="none" w:sz="0" w:space="0" w:color="auto"/>
            <w:right w:val="none" w:sz="0" w:space="0" w:color="auto"/>
          </w:divBdr>
          <w:divsChild>
            <w:div w:id="1721435478">
              <w:marLeft w:val="0"/>
              <w:marRight w:val="0"/>
              <w:marTop w:val="0"/>
              <w:marBottom w:val="0"/>
              <w:divBdr>
                <w:top w:val="none" w:sz="0" w:space="0" w:color="auto"/>
                <w:left w:val="none" w:sz="0" w:space="0" w:color="auto"/>
                <w:bottom w:val="none" w:sz="0" w:space="0" w:color="auto"/>
                <w:right w:val="none" w:sz="0" w:space="0" w:color="auto"/>
              </w:divBdr>
              <w:divsChild>
                <w:div w:id="224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634">
          <w:marLeft w:val="0"/>
          <w:marRight w:val="0"/>
          <w:marTop w:val="0"/>
          <w:marBottom w:val="0"/>
          <w:divBdr>
            <w:top w:val="none" w:sz="0" w:space="0" w:color="auto"/>
            <w:left w:val="none" w:sz="0" w:space="0" w:color="auto"/>
            <w:bottom w:val="none" w:sz="0" w:space="0" w:color="auto"/>
            <w:right w:val="none" w:sz="0" w:space="0" w:color="auto"/>
          </w:divBdr>
          <w:divsChild>
            <w:div w:id="733158368">
              <w:marLeft w:val="0"/>
              <w:marRight w:val="0"/>
              <w:marTop w:val="0"/>
              <w:marBottom w:val="0"/>
              <w:divBdr>
                <w:top w:val="none" w:sz="0" w:space="0" w:color="auto"/>
                <w:left w:val="none" w:sz="0" w:space="0" w:color="auto"/>
                <w:bottom w:val="none" w:sz="0" w:space="0" w:color="auto"/>
                <w:right w:val="none" w:sz="0" w:space="0" w:color="auto"/>
              </w:divBdr>
              <w:divsChild>
                <w:div w:id="17008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0584">
      <w:bodyDiv w:val="1"/>
      <w:marLeft w:val="0"/>
      <w:marRight w:val="0"/>
      <w:marTop w:val="0"/>
      <w:marBottom w:val="0"/>
      <w:divBdr>
        <w:top w:val="none" w:sz="0" w:space="0" w:color="auto"/>
        <w:left w:val="none" w:sz="0" w:space="0" w:color="auto"/>
        <w:bottom w:val="none" w:sz="0" w:space="0" w:color="auto"/>
        <w:right w:val="none" w:sz="0" w:space="0" w:color="auto"/>
      </w:divBdr>
      <w:divsChild>
        <w:div w:id="146023056">
          <w:marLeft w:val="0"/>
          <w:marRight w:val="0"/>
          <w:marTop w:val="0"/>
          <w:marBottom w:val="0"/>
          <w:divBdr>
            <w:top w:val="none" w:sz="0" w:space="0" w:color="auto"/>
            <w:left w:val="none" w:sz="0" w:space="0" w:color="auto"/>
            <w:bottom w:val="none" w:sz="0" w:space="0" w:color="auto"/>
            <w:right w:val="none" w:sz="0" w:space="0" w:color="auto"/>
          </w:divBdr>
          <w:divsChild>
            <w:div w:id="249974521">
              <w:marLeft w:val="0"/>
              <w:marRight w:val="0"/>
              <w:marTop w:val="0"/>
              <w:marBottom w:val="0"/>
              <w:divBdr>
                <w:top w:val="none" w:sz="0" w:space="0" w:color="auto"/>
                <w:left w:val="none" w:sz="0" w:space="0" w:color="auto"/>
                <w:bottom w:val="none" w:sz="0" w:space="0" w:color="auto"/>
                <w:right w:val="none" w:sz="0" w:space="0" w:color="auto"/>
              </w:divBdr>
              <w:divsChild>
                <w:div w:id="2091460594">
                  <w:marLeft w:val="0"/>
                  <w:marRight w:val="0"/>
                  <w:marTop w:val="0"/>
                  <w:marBottom w:val="0"/>
                  <w:divBdr>
                    <w:top w:val="none" w:sz="0" w:space="0" w:color="auto"/>
                    <w:left w:val="none" w:sz="0" w:space="0" w:color="auto"/>
                    <w:bottom w:val="none" w:sz="0" w:space="0" w:color="auto"/>
                    <w:right w:val="none" w:sz="0" w:space="0" w:color="auto"/>
                  </w:divBdr>
                </w:div>
                <w:div w:id="193151334">
                  <w:marLeft w:val="0"/>
                  <w:marRight w:val="0"/>
                  <w:marTop w:val="0"/>
                  <w:marBottom w:val="0"/>
                  <w:divBdr>
                    <w:top w:val="none" w:sz="0" w:space="0" w:color="auto"/>
                    <w:left w:val="none" w:sz="0" w:space="0" w:color="auto"/>
                    <w:bottom w:val="none" w:sz="0" w:space="0" w:color="auto"/>
                    <w:right w:val="none" w:sz="0" w:space="0" w:color="auto"/>
                  </w:divBdr>
                </w:div>
              </w:divsChild>
            </w:div>
            <w:div w:id="718895943">
              <w:marLeft w:val="0"/>
              <w:marRight w:val="0"/>
              <w:marTop w:val="0"/>
              <w:marBottom w:val="0"/>
              <w:divBdr>
                <w:top w:val="none" w:sz="0" w:space="0" w:color="auto"/>
                <w:left w:val="none" w:sz="0" w:space="0" w:color="auto"/>
                <w:bottom w:val="none" w:sz="0" w:space="0" w:color="auto"/>
                <w:right w:val="none" w:sz="0" w:space="0" w:color="auto"/>
              </w:divBdr>
              <w:divsChild>
                <w:div w:id="871966487">
                  <w:marLeft w:val="0"/>
                  <w:marRight w:val="0"/>
                  <w:marTop w:val="0"/>
                  <w:marBottom w:val="0"/>
                  <w:divBdr>
                    <w:top w:val="none" w:sz="0" w:space="0" w:color="auto"/>
                    <w:left w:val="none" w:sz="0" w:space="0" w:color="auto"/>
                    <w:bottom w:val="none" w:sz="0" w:space="0" w:color="auto"/>
                    <w:right w:val="none" w:sz="0" w:space="0" w:color="auto"/>
                  </w:divBdr>
                </w:div>
                <w:div w:id="831066948">
                  <w:marLeft w:val="0"/>
                  <w:marRight w:val="0"/>
                  <w:marTop w:val="0"/>
                  <w:marBottom w:val="0"/>
                  <w:divBdr>
                    <w:top w:val="none" w:sz="0" w:space="0" w:color="auto"/>
                    <w:left w:val="none" w:sz="0" w:space="0" w:color="auto"/>
                    <w:bottom w:val="none" w:sz="0" w:space="0" w:color="auto"/>
                    <w:right w:val="none" w:sz="0" w:space="0" w:color="auto"/>
                  </w:divBdr>
                </w:div>
              </w:divsChild>
            </w:div>
            <w:div w:id="1928533374">
              <w:marLeft w:val="0"/>
              <w:marRight w:val="0"/>
              <w:marTop w:val="0"/>
              <w:marBottom w:val="0"/>
              <w:divBdr>
                <w:top w:val="none" w:sz="0" w:space="0" w:color="auto"/>
                <w:left w:val="none" w:sz="0" w:space="0" w:color="auto"/>
                <w:bottom w:val="none" w:sz="0" w:space="0" w:color="auto"/>
                <w:right w:val="none" w:sz="0" w:space="0" w:color="auto"/>
              </w:divBdr>
              <w:divsChild>
                <w:div w:id="2090495965">
                  <w:marLeft w:val="0"/>
                  <w:marRight w:val="0"/>
                  <w:marTop w:val="0"/>
                  <w:marBottom w:val="0"/>
                  <w:divBdr>
                    <w:top w:val="none" w:sz="0" w:space="0" w:color="auto"/>
                    <w:left w:val="none" w:sz="0" w:space="0" w:color="auto"/>
                    <w:bottom w:val="none" w:sz="0" w:space="0" w:color="auto"/>
                    <w:right w:val="none" w:sz="0" w:space="0" w:color="auto"/>
                  </w:divBdr>
                </w:div>
                <w:div w:id="640885705">
                  <w:marLeft w:val="0"/>
                  <w:marRight w:val="0"/>
                  <w:marTop w:val="0"/>
                  <w:marBottom w:val="0"/>
                  <w:divBdr>
                    <w:top w:val="none" w:sz="0" w:space="0" w:color="auto"/>
                    <w:left w:val="none" w:sz="0" w:space="0" w:color="auto"/>
                    <w:bottom w:val="none" w:sz="0" w:space="0" w:color="auto"/>
                    <w:right w:val="none" w:sz="0" w:space="0" w:color="auto"/>
                  </w:divBdr>
                </w:div>
              </w:divsChild>
            </w:div>
            <w:div w:id="580331557">
              <w:marLeft w:val="0"/>
              <w:marRight w:val="0"/>
              <w:marTop w:val="0"/>
              <w:marBottom w:val="0"/>
              <w:divBdr>
                <w:top w:val="none" w:sz="0" w:space="0" w:color="auto"/>
                <w:left w:val="none" w:sz="0" w:space="0" w:color="auto"/>
                <w:bottom w:val="none" w:sz="0" w:space="0" w:color="auto"/>
                <w:right w:val="none" w:sz="0" w:space="0" w:color="auto"/>
              </w:divBdr>
              <w:divsChild>
                <w:div w:id="543491327">
                  <w:marLeft w:val="0"/>
                  <w:marRight w:val="0"/>
                  <w:marTop w:val="0"/>
                  <w:marBottom w:val="0"/>
                  <w:divBdr>
                    <w:top w:val="none" w:sz="0" w:space="0" w:color="auto"/>
                    <w:left w:val="none" w:sz="0" w:space="0" w:color="auto"/>
                    <w:bottom w:val="none" w:sz="0" w:space="0" w:color="auto"/>
                    <w:right w:val="none" w:sz="0" w:space="0" w:color="auto"/>
                  </w:divBdr>
                </w:div>
                <w:div w:id="616915542">
                  <w:marLeft w:val="0"/>
                  <w:marRight w:val="0"/>
                  <w:marTop w:val="0"/>
                  <w:marBottom w:val="0"/>
                  <w:divBdr>
                    <w:top w:val="none" w:sz="0" w:space="0" w:color="auto"/>
                    <w:left w:val="none" w:sz="0" w:space="0" w:color="auto"/>
                    <w:bottom w:val="none" w:sz="0" w:space="0" w:color="auto"/>
                    <w:right w:val="none" w:sz="0" w:space="0" w:color="auto"/>
                  </w:divBdr>
                </w:div>
              </w:divsChild>
            </w:div>
            <w:div w:id="1918437035">
              <w:marLeft w:val="0"/>
              <w:marRight w:val="0"/>
              <w:marTop w:val="0"/>
              <w:marBottom w:val="0"/>
              <w:divBdr>
                <w:top w:val="none" w:sz="0" w:space="0" w:color="auto"/>
                <w:left w:val="none" w:sz="0" w:space="0" w:color="auto"/>
                <w:bottom w:val="none" w:sz="0" w:space="0" w:color="auto"/>
                <w:right w:val="none" w:sz="0" w:space="0" w:color="auto"/>
              </w:divBdr>
              <w:divsChild>
                <w:div w:id="502400779">
                  <w:marLeft w:val="0"/>
                  <w:marRight w:val="0"/>
                  <w:marTop w:val="0"/>
                  <w:marBottom w:val="0"/>
                  <w:divBdr>
                    <w:top w:val="none" w:sz="0" w:space="0" w:color="auto"/>
                    <w:left w:val="none" w:sz="0" w:space="0" w:color="auto"/>
                    <w:bottom w:val="none" w:sz="0" w:space="0" w:color="auto"/>
                    <w:right w:val="none" w:sz="0" w:space="0" w:color="auto"/>
                  </w:divBdr>
                </w:div>
                <w:div w:id="1134788550">
                  <w:marLeft w:val="0"/>
                  <w:marRight w:val="0"/>
                  <w:marTop w:val="0"/>
                  <w:marBottom w:val="0"/>
                  <w:divBdr>
                    <w:top w:val="none" w:sz="0" w:space="0" w:color="auto"/>
                    <w:left w:val="none" w:sz="0" w:space="0" w:color="auto"/>
                    <w:bottom w:val="none" w:sz="0" w:space="0" w:color="auto"/>
                    <w:right w:val="none" w:sz="0" w:space="0" w:color="auto"/>
                  </w:divBdr>
                </w:div>
              </w:divsChild>
            </w:div>
            <w:div w:id="1379814445">
              <w:marLeft w:val="0"/>
              <w:marRight w:val="0"/>
              <w:marTop w:val="0"/>
              <w:marBottom w:val="0"/>
              <w:divBdr>
                <w:top w:val="none" w:sz="0" w:space="0" w:color="auto"/>
                <w:left w:val="none" w:sz="0" w:space="0" w:color="auto"/>
                <w:bottom w:val="none" w:sz="0" w:space="0" w:color="auto"/>
                <w:right w:val="none" w:sz="0" w:space="0" w:color="auto"/>
              </w:divBdr>
              <w:divsChild>
                <w:div w:id="1335690593">
                  <w:marLeft w:val="0"/>
                  <w:marRight w:val="0"/>
                  <w:marTop w:val="0"/>
                  <w:marBottom w:val="0"/>
                  <w:divBdr>
                    <w:top w:val="none" w:sz="0" w:space="0" w:color="auto"/>
                    <w:left w:val="none" w:sz="0" w:space="0" w:color="auto"/>
                    <w:bottom w:val="none" w:sz="0" w:space="0" w:color="auto"/>
                    <w:right w:val="none" w:sz="0" w:space="0" w:color="auto"/>
                  </w:divBdr>
                </w:div>
                <w:div w:id="1567110790">
                  <w:marLeft w:val="0"/>
                  <w:marRight w:val="0"/>
                  <w:marTop w:val="0"/>
                  <w:marBottom w:val="0"/>
                  <w:divBdr>
                    <w:top w:val="none" w:sz="0" w:space="0" w:color="auto"/>
                    <w:left w:val="none" w:sz="0" w:space="0" w:color="auto"/>
                    <w:bottom w:val="none" w:sz="0" w:space="0" w:color="auto"/>
                    <w:right w:val="none" w:sz="0" w:space="0" w:color="auto"/>
                  </w:divBdr>
                </w:div>
              </w:divsChild>
            </w:div>
            <w:div w:id="2084133685">
              <w:marLeft w:val="0"/>
              <w:marRight w:val="0"/>
              <w:marTop w:val="0"/>
              <w:marBottom w:val="0"/>
              <w:divBdr>
                <w:top w:val="none" w:sz="0" w:space="0" w:color="auto"/>
                <w:left w:val="none" w:sz="0" w:space="0" w:color="auto"/>
                <w:bottom w:val="none" w:sz="0" w:space="0" w:color="auto"/>
                <w:right w:val="none" w:sz="0" w:space="0" w:color="auto"/>
              </w:divBdr>
              <w:divsChild>
                <w:div w:id="2002660335">
                  <w:marLeft w:val="0"/>
                  <w:marRight w:val="0"/>
                  <w:marTop w:val="0"/>
                  <w:marBottom w:val="0"/>
                  <w:divBdr>
                    <w:top w:val="none" w:sz="0" w:space="0" w:color="auto"/>
                    <w:left w:val="none" w:sz="0" w:space="0" w:color="auto"/>
                    <w:bottom w:val="none" w:sz="0" w:space="0" w:color="auto"/>
                    <w:right w:val="none" w:sz="0" w:space="0" w:color="auto"/>
                  </w:divBdr>
                </w:div>
                <w:div w:id="81949597">
                  <w:marLeft w:val="0"/>
                  <w:marRight w:val="0"/>
                  <w:marTop w:val="0"/>
                  <w:marBottom w:val="0"/>
                  <w:divBdr>
                    <w:top w:val="none" w:sz="0" w:space="0" w:color="auto"/>
                    <w:left w:val="none" w:sz="0" w:space="0" w:color="auto"/>
                    <w:bottom w:val="none" w:sz="0" w:space="0" w:color="auto"/>
                    <w:right w:val="none" w:sz="0" w:space="0" w:color="auto"/>
                  </w:divBdr>
                </w:div>
              </w:divsChild>
            </w:div>
            <w:div w:id="137696008">
              <w:marLeft w:val="0"/>
              <w:marRight w:val="0"/>
              <w:marTop w:val="0"/>
              <w:marBottom w:val="0"/>
              <w:divBdr>
                <w:top w:val="none" w:sz="0" w:space="0" w:color="auto"/>
                <w:left w:val="none" w:sz="0" w:space="0" w:color="auto"/>
                <w:bottom w:val="none" w:sz="0" w:space="0" w:color="auto"/>
                <w:right w:val="none" w:sz="0" w:space="0" w:color="auto"/>
              </w:divBdr>
              <w:divsChild>
                <w:div w:id="1693259420">
                  <w:marLeft w:val="0"/>
                  <w:marRight w:val="0"/>
                  <w:marTop w:val="0"/>
                  <w:marBottom w:val="0"/>
                  <w:divBdr>
                    <w:top w:val="none" w:sz="0" w:space="0" w:color="auto"/>
                    <w:left w:val="none" w:sz="0" w:space="0" w:color="auto"/>
                    <w:bottom w:val="none" w:sz="0" w:space="0" w:color="auto"/>
                    <w:right w:val="none" w:sz="0" w:space="0" w:color="auto"/>
                  </w:divBdr>
                </w:div>
                <w:div w:id="1290091004">
                  <w:marLeft w:val="0"/>
                  <w:marRight w:val="0"/>
                  <w:marTop w:val="0"/>
                  <w:marBottom w:val="0"/>
                  <w:divBdr>
                    <w:top w:val="none" w:sz="0" w:space="0" w:color="auto"/>
                    <w:left w:val="none" w:sz="0" w:space="0" w:color="auto"/>
                    <w:bottom w:val="none" w:sz="0" w:space="0" w:color="auto"/>
                    <w:right w:val="none" w:sz="0" w:space="0" w:color="auto"/>
                  </w:divBdr>
                </w:div>
              </w:divsChild>
            </w:div>
            <w:div w:id="4752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894</Words>
  <Characters>5100</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OLSON</dc:creator>
  <cp:keywords/>
  <dc:description/>
  <cp:lastModifiedBy>DAWN OLSON</cp:lastModifiedBy>
  <cp:revision>1</cp:revision>
  <dcterms:created xsi:type="dcterms:W3CDTF">2017-07-26T21:22:00Z</dcterms:created>
  <dcterms:modified xsi:type="dcterms:W3CDTF">2017-07-26T21:25:00Z</dcterms:modified>
</cp:coreProperties>
</file>